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940"/>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6081BBF7" w14:textId="77777777" w:rsidTr="0019741E">
        <w:trPr>
          <w:trHeight w:val="4253"/>
        </w:trPr>
        <w:tc>
          <w:tcPr>
            <w:tcW w:w="3600" w:type="dxa"/>
            <w:vAlign w:val="bottom"/>
          </w:tcPr>
          <w:p w14:paraId="459DF126" w14:textId="77777777" w:rsidR="001B2ABD" w:rsidRDefault="0019741E" w:rsidP="007467C5">
            <w:pPr>
              <w:tabs>
                <w:tab w:val="left" w:pos="990"/>
              </w:tabs>
            </w:pPr>
            <w:r>
              <w:rPr>
                <w:noProof/>
              </w:rPr>
              <w:drawing>
                <wp:anchor distT="0" distB="0" distL="114300" distR="114300" simplePos="0" relativeHeight="251659264" behindDoc="0" locked="0" layoutInCell="1" allowOverlap="1" wp14:anchorId="6244AFF8" wp14:editId="001FA3AD">
                  <wp:simplePos x="0" y="0"/>
                  <wp:positionH relativeFrom="column">
                    <wp:posOffset>-238125</wp:posOffset>
                  </wp:positionH>
                  <wp:positionV relativeFrom="paragraph">
                    <wp:posOffset>-2264410</wp:posOffset>
                  </wp:positionV>
                  <wp:extent cx="2451100" cy="23495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24" t="27729" r="13714" b="27964"/>
                          <a:stretch/>
                        </pic:blipFill>
                        <pic:spPr bwMode="auto">
                          <a:xfrm>
                            <a:off x="0" y="0"/>
                            <a:ext cx="2451100"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0" w:type="dxa"/>
          </w:tcPr>
          <w:p w14:paraId="57391652" w14:textId="77777777" w:rsidR="001B2ABD" w:rsidRDefault="001B2ABD" w:rsidP="00A74524">
            <w:pPr>
              <w:tabs>
                <w:tab w:val="left" w:pos="990"/>
              </w:tabs>
            </w:pPr>
          </w:p>
        </w:tc>
        <w:tc>
          <w:tcPr>
            <w:tcW w:w="6470" w:type="dxa"/>
            <w:vAlign w:val="bottom"/>
          </w:tcPr>
          <w:p w14:paraId="441A279F" w14:textId="77777777" w:rsidR="001B2ABD" w:rsidRPr="003B0AC6" w:rsidRDefault="00E07BA8" w:rsidP="00A74524">
            <w:pPr>
              <w:pStyle w:val="Title"/>
              <w:rPr>
                <w:szCs w:val="96"/>
              </w:rPr>
            </w:pPr>
            <w:r w:rsidRPr="003B0AC6">
              <w:rPr>
                <w:szCs w:val="96"/>
              </w:rPr>
              <w:t xml:space="preserve">Rutland </w:t>
            </w:r>
            <w:r w:rsidR="0019741E">
              <w:rPr>
                <w:szCs w:val="96"/>
              </w:rPr>
              <w:t>south</w:t>
            </w:r>
            <w:r w:rsidRPr="003B0AC6">
              <w:rPr>
                <w:szCs w:val="96"/>
              </w:rPr>
              <w:t xml:space="preserve"> Beat </w:t>
            </w:r>
          </w:p>
          <w:p w14:paraId="3A6EE4D1" w14:textId="77777777" w:rsidR="00C6134D" w:rsidRDefault="00C6134D" w:rsidP="00A74524">
            <w:pPr>
              <w:pStyle w:val="Subtitle"/>
              <w:rPr>
                <w:spacing w:val="36"/>
                <w:w w:val="59"/>
              </w:rPr>
            </w:pPr>
          </w:p>
          <w:p w14:paraId="4B4CE889" w14:textId="7C5D9D23" w:rsidR="001B2ABD" w:rsidRPr="00000BFD" w:rsidRDefault="00C6134D" w:rsidP="00A74524">
            <w:pPr>
              <w:pStyle w:val="Subtitle"/>
              <w:rPr>
                <w:b/>
                <w:spacing w:val="36"/>
                <w:w w:val="59"/>
              </w:rPr>
            </w:pPr>
            <w:r w:rsidRPr="007800E9">
              <w:rPr>
                <w:b/>
                <w:spacing w:val="0"/>
                <w:w w:val="42"/>
              </w:rPr>
              <w:t>Crime</w:t>
            </w:r>
            <w:r w:rsidR="009217AE" w:rsidRPr="007800E9">
              <w:rPr>
                <w:b/>
                <w:spacing w:val="0"/>
                <w:w w:val="42"/>
              </w:rPr>
              <w:t>s</w:t>
            </w:r>
            <w:r w:rsidR="003F0DBB" w:rsidRPr="007800E9">
              <w:rPr>
                <w:b/>
                <w:spacing w:val="0"/>
                <w:w w:val="42"/>
              </w:rPr>
              <w:t xml:space="preserve"> of Note</w:t>
            </w:r>
            <w:r w:rsidR="008A2F42" w:rsidRPr="007800E9">
              <w:rPr>
                <w:b/>
                <w:spacing w:val="0"/>
                <w:w w:val="42"/>
              </w:rPr>
              <w:t>:</w:t>
            </w:r>
            <w:r w:rsidR="00524A55" w:rsidRPr="007800E9">
              <w:rPr>
                <w:b/>
                <w:spacing w:val="0"/>
                <w:w w:val="42"/>
              </w:rPr>
              <w:t xml:space="preserve"> </w:t>
            </w:r>
            <w:r w:rsidR="0090789C" w:rsidRPr="007800E9">
              <w:rPr>
                <w:b/>
                <w:spacing w:val="0"/>
                <w:w w:val="42"/>
              </w:rPr>
              <w:t>November</w:t>
            </w:r>
            <w:r w:rsidR="009D3837" w:rsidRPr="007800E9">
              <w:rPr>
                <w:b/>
                <w:spacing w:val="0"/>
                <w:w w:val="42"/>
              </w:rPr>
              <w:t xml:space="preserve"> </w:t>
            </w:r>
            <w:r w:rsidR="00D32B74" w:rsidRPr="007800E9">
              <w:rPr>
                <w:b/>
                <w:spacing w:val="0"/>
                <w:w w:val="42"/>
              </w:rPr>
              <w:t>202</w:t>
            </w:r>
            <w:r w:rsidR="003470D0" w:rsidRPr="007800E9">
              <w:rPr>
                <w:b/>
                <w:spacing w:val="0"/>
                <w:w w:val="42"/>
              </w:rPr>
              <w:t>3</w:t>
            </w:r>
            <w:r w:rsidRPr="007800E9">
              <w:rPr>
                <w:b/>
                <w:spacing w:val="0"/>
                <w:w w:val="42"/>
              </w:rPr>
              <w:t xml:space="preserve"> </w:t>
            </w:r>
            <w:r w:rsidR="00504486" w:rsidRPr="007800E9">
              <w:rPr>
                <w:b/>
                <w:spacing w:val="20"/>
                <w:w w:val="42"/>
              </w:rPr>
              <w:t xml:space="preserve"> </w:t>
            </w:r>
          </w:p>
        </w:tc>
      </w:tr>
      <w:tr w:rsidR="001B2ABD" w14:paraId="6BCBB3A9" w14:textId="77777777" w:rsidTr="00A74524">
        <w:tc>
          <w:tcPr>
            <w:tcW w:w="3600" w:type="dxa"/>
          </w:tcPr>
          <w:p w14:paraId="6C14D7A8" w14:textId="77777777" w:rsidR="001B2ABD" w:rsidRDefault="00B21CA6" w:rsidP="00A74524">
            <w:pPr>
              <w:pStyle w:val="Heading3"/>
            </w:pPr>
            <w:r>
              <w:t xml:space="preserve">PC </w:t>
            </w:r>
            <w:r w:rsidR="0019741E">
              <w:t>Pete Icke 2113</w:t>
            </w:r>
          </w:p>
          <w:p w14:paraId="76A23B91" w14:textId="77777777" w:rsidR="00F82944" w:rsidRDefault="00F82944" w:rsidP="00F82944">
            <w:pPr>
              <w:rPr>
                <w:rFonts w:asciiTheme="majorHAnsi" w:hAnsiTheme="majorHAnsi"/>
                <w:b/>
                <w:bCs/>
                <w:color w:val="000000"/>
                <w:szCs w:val="18"/>
              </w:rPr>
            </w:pPr>
            <w:r w:rsidRPr="00F82944">
              <w:rPr>
                <w:rFonts w:asciiTheme="majorHAnsi" w:hAnsiTheme="majorHAnsi"/>
                <w:b/>
                <w:bCs/>
                <w:color w:val="000000"/>
                <w:szCs w:val="18"/>
                <w:highlight w:val="white"/>
              </w:rPr>
              <w:t>As part of our ongoing drive to reduce demand did you know that you can report a "</w:t>
            </w:r>
            <w:proofErr w:type="gramStart"/>
            <w:r w:rsidRPr="00F82944">
              <w:rPr>
                <w:rFonts w:asciiTheme="majorHAnsi" w:hAnsiTheme="majorHAnsi"/>
                <w:b/>
                <w:bCs/>
                <w:color w:val="000000"/>
                <w:szCs w:val="18"/>
                <w:highlight w:val="white"/>
              </w:rPr>
              <w:t>NON</w:t>
            </w:r>
            <w:r w:rsidRPr="00F82944">
              <w:rPr>
                <w:rFonts w:asciiTheme="majorHAnsi" w:hAnsiTheme="majorHAnsi"/>
                <w:b/>
                <w:bCs/>
                <w:szCs w:val="18"/>
                <w:highlight w:val="white"/>
              </w:rPr>
              <w:t>-</w:t>
            </w:r>
            <w:r w:rsidRPr="00F82944">
              <w:rPr>
                <w:rFonts w:asciiTheme="majorHAnsi" w:hAnsiTheme="majorHAnsi"/>
                <w:b/>
                <w:bCs/>
                <w:color w:val="000000"/>
                <w:szCs w:val="18"/>
                <w:highlight w:val="white"/>
              </w:rPr>
              <w:t>EMERGENCY</w:t>
            </w:r>
            <w:proofErr w:type="gramEnd"/>
            <w:r w:rsidRPr="00F82944">
              <w:rPr>
                <w:rFonts w:asciiTheme="majorHAnsi" w:hAnsiTheme="majorHAnsi"/>
                <w:b/>
                <w:bCs/>
                <w:color w:val="000000"/>
                <w:szCs w:val="18"/>
                <w:highlight w:val="white"/>
              </w:rPr>
              <w:t>" crime and find lots of useful information on our new improved web site.</w:t>
            </w:r>
            <w:r w:rsidRPr="00F82944">
              <w:rPr>
                <w:rFonts w:asciiTheme="majorHAnsi" w:hAnsiTheme="majorHAnsi"/>
                <w:b/>
                <w:bCs/>
                <w:color w:val="000000"/>
                <w:szCs w:val="18"/>
              </w:rPr>
              <w:t xml:space="preserve"> </w:t>
            </w:r>
            <w:hyperlink r:id="rId11" w:history="1">
              <w:r w:rsidRPr="00F82944">
                <w:rPr>
                  <w:rStyle w:val="Hyperlink"/>
                  <w:rFonts w:asciiTheme="majorHAnsi" w:hAnsiTheme="majorHAnsi"/>
                  <w:b/>
                  <w:bCs/>
                  <w:szCs w:val="18"/>
                </w:rPr>
                <w:t>www.leics.police.uk</w:t>
              </w:r>
            </w:hyperlink>
            <w:r w:rsidRPr="00F82944">
              <w:rPr>
                <w:rFonts w:asciiTheme="majorHAnsi" w:hAnsiTheme="majorHAnsi"/>
                <w:b/>
                <w:bCs/>
                <w:color w:val="000000"/>
                <w:szCs w:val="18"/>
              </w:rPr>
              <w:t xml:space="preserve"> </w:t>
            </w:r>
          </w:p>
          <w:p w14:paraId="48D42D79" w14:textId="77777777" w:rsidR="009C5E37" w:rsidRDefault="009C5E37" w:rsidP="00F82944">
            <w:pPr>
              <w:rPr>
                <w:rFonts w:asciiTheme="majorHAnsi" w:hAnsiTheme="majorHAnsi"/>
                <w:b/>
                <w:bCs/>
                <w:color w:val="000000"/>
                <w:szCs w:val="18"/>
              </w:rPr>
            </w:pPr>
          </w:p>
          <w:p w14:paraId="0EE16848" w14:textId="77777777" w:rsidR="009C5E37" w:rsidRDefault="009C5E37" w:rsidP="00F82944">
            <w:pPr>
              <w:rPr>
                <w:rFonts w:asciiTheme="majorHAnsi" w:hAnsiTheme="majorHAnsi"/>
                <w:b/>
                <w:bCs/>
                <w:color w:val="000000"/>
                <w:szCs w:val="18"/>
              </w:rPr>
            </w:pPr>
          </w:p>
          <w:p w14:paraId="786A4627" w14:textId="77777777" w:rsidR="009C5E37" w:rsidRPr="00F82944" w:rsidRDefault="009C5E37" w:rsidP="00F82944">
            <w:pPr>
              <w:rPr>
                <w:rFonts w:asciiTheme="majorHAnsi" w:hAnsiTheme="majorHAnsi"/>
                <w:b/>
                <w:bCs/>
                <w:color w:val="000000"/>
                <w:szCs w:val="18"/>
              </w:rPr>
            </w:pPr>
            <w:r>
              <w:t xml:space="preserve"> Please look out for </w:t>
            </w:r>
            <w:r w:rsidR="00ED529E">
              <w:t>any</w:t>
            </w:r>
            <w:r>
              <w:t xml:space="preserve"> vulnerable people in our community and if at all concerned, please raise this concern to the relevant agencies. You can also raise these concerns with myself</w:t>
            </w:r>
            <w:r w:rsidR="00ED529E">
              <w:t>.</w:t>
            </w:r>
          </w:p>
          <w:p w14:paraId="2012489F" w14:textId="77777777" w:rsidR="00F82944" w:rsidRPr="00F82944" w:rsidRDefault="00F82944" w:rsidP="00F82944">
            <w:pPr>
              <w:rPr>
                <w:rFonts w:asciiTheme="majorHAnsi" w:hAnsiTheme="majorHAnsi"/>
                <w:szCs w:val="18"/>
              </w:rPr>
            </w:pPr>
          </w:p>
          <w:p w14:paraId="7878B860" w14:textId="1157AB25" w:rsidR="00F82944" w:rsidRPr="00F82944" w:rsidRDefault="00F82944" w:rsidP="00F82944">
            <w:pPr>
              <w:spacing w:before="100" w:beforeAutospacing="1" w:after="120"/>
              <w:rPr>
                <w:rFonts w:asciiTheme="majorHAnsi" w:hAnsiTheme="majorHAnsi"/>
                <w:color w:val="0B0C0C"/>
                <w:szCs w:val="18"/>
                <w:lang w:val="en"/>
              </w:rPr>
            </w:pPr>
            <w:r w:rsidRPr="00F82944">
              <w:rPr>
                <w:rFonts w:asciiTheme="majorHAnsi" w:hAnsiTheme="majorHAnsi"/>
                <w:b/>
                <w:bCs/>
                <w:color w:val="0B0C0C"/>
                <w:szCs w:val="18"/>
                <w:lang w:val="en"/>
              </w:rPr>
              <w:t>Parish Meeting:</w:t>
            </w:r>
            <w:r w:rsidRPr="00F82944">
              <w:rPr>
                <w:rFonts w:asciiTheme="majorHAnsi" w:hAnsiTheme="majorHAnsi"/>
                <w:color w:val="0B0C0C"/>
                <w:szCs w:val="18"/>
                <w:lang w:val="en"/>
              </w:rPr>
              <w:t xml:space="preserve"> If any parishes would like the beat team to join </w:t>
            </w:r>
            <w:r w:rsidR="00CA147A" w:rsidRPr="00F82944">
              <w:rPr>
                <w:rFonts w:asciiTheme="majorHAnsi" w:hAnsiTheme="majorHAnsi"/>
                <w:color w:val="0B0C0C"/>
                <w:szCs w:val="18"/>
                <w:lang w:val="en"/>
              </w:rPr>
              <w:t>them,</w:t>
            </w:r>
            <w:r w:rsidRPr="00F82944">
              <w:rPr>
                <w:rFonts w:asciiTheme="majorHAnsi" w:hAnsiTheme="majorHAnsi"/>
                <w:color w:val="0B0C0C"/>
                <w:szCs w:val="18"/>
                <w:lang w:val="en"/>
              </w:rPr>
              <w:t xml:space="preserve"> please let me know (subject to being on duty). </w:t>
            </w:r>
          </w:p>
          <w:sdt>
            <w:sdtPr>
              <w:id w:val="-1954003311"/>
              <w:placeholder>
                <w:docPart w:val="D1AB3F9AB2114514AA466B8FEED5FA2C"/>
              </w:placeholder>
              <w:temporary/>
              <w:showingPlcHdr/>
              <w15:appearance w15:val="hidden"/>
            </w:sdtPr>
            <w:sdtEndPr/>
            <w:sdtContent>
              <w:p w14:paraId="4A46390E" w14:textId="77777777" w:rsidR="00036450" w:rsidRPr="00CB0055" w:rsidRDefault="00CB0055" w:rsidP="00A74524">
                <w:pPr>
                  <w:pStyle w:val="Heading3"/>
                </w:pPr>
                <w:r w:rsidRPr="00CB0055">
                  <w:t>Contact</w:t>
                </w:r>
              </w:p>
            </w:sdtContent>
          </w:sdt>
          <w:p w14:paraId="0307A36F" w14:textId="77777777" w:rsidR="004D3011" w:rsidRDefault="00F40E20" w:rsidP="0090410E">
            <w:pPr>
              <w:rPr>
                <w:rStyle w:val="Hyperlink"/>
              </w:rPr>
            </w:pPr>
            <w:r>
              <w:t>WEBSITE:</w:t>
            </w:r>
            <w:hyperlink r:id="rId12" w:history="1">
              <w:r w:rsidRPr="006B5C53">
                <w:rPr>
                  <w:rStyle w:val="Hyperlink"/>
                </w:rPr>
                <w:t>www.leics.police.uk</w:t>
              </w:r>
            </w:hyperlink>
          </w:p>
          <w:p w14:paraId="57158887" w14:textId="77777777" w:rsidR="00F82944" w:rsidRPr="004D3011" w:rsidRDefault="00F82944" w:rsidP="0090410E"/>
        </w:tc>
        <w:tc>
          <w:tcPr>
            <w:tcW w:w="720" w:type="dxa"/>
          </w:tcPr>
          <w:p w14:paraId="70238D84" w14:textId="77777777" w:rsidR="001B2ABD" w:rsidRDefault="001B2ABD" w:rsidP="00A74524">
            <w:pPr>
              <w:tabs>
                <w:tab w:val="left" w:pos="990"/>
              </w:tabs>
            </w:pPr>
          </w:p>
        </w:tc>
        <w:tc>
          <w:tcPr>
            <w:tcW w:w="6470" w:type="dxa"/>
          </w:tcPr>
          <w:p w14:paraId="1EF8F612" w14:textId="77777777" w:rsidR="00DC174D" w:rsidRDefault="00E72083" w:rsidP="00C2412E">
            <w:pPr>
              <w:pStyle w:val="Heading2"/>
            </w:pPr>
            <w:r>
              <w:t>Burglar</w:t>
            </w:r>
            <w:r w:rsidR="00DC174D">
              <w:t>y</w:t>
            </w:r>
          </w:p>
          <w:p w14:paraId="6156A555" w14:textId="6E64AA8A" w:rsidR="001C0015" w:rsidRPr="00C2412E" w:rsidRDefault="00E74845" w:rsidP="0090789C">
            <w:r>
              <w:t>2</w:t>
            </w:r>
            <w:r w:rsidRPr="00E74845">
              <w:rPr>
                <w:vertAlign w:val="superscript"/>
              </w:rPr>
              <w:t>nd</w:t>
            </w:r>
            <w:r>
              <w:t xml:space="preserve"> </w:t>
            </w:r>
            <w:proofErr w:type="gramStart"/>
            <w:r w:rsidR="001C0015">
              <w:t xml:space="preserve">- </w:t>
            </w:r>
            <w:r w:rsidR="0090789C">
              <w:t xml:space="preserve"> Lyddington</w:t>
            </w:r>
            <w:proofErr w:type="gramEnd"/>
            <w:r w:rsidR="0090789C">
              <w:t xml:space="preserve"> – Car key break, property entered for keys to high powered car taken from road side – later recovered.</w:t>
            </w:r>
          </w:p>
          <w:p w14:paraId="54118D43" w14:textId="77777777" w:rsidR="007467C5" w:rsidRPr="007467C5" w:rsidRDefault="00854DC2" w:rsidP="007467C5">
            <w:pPr>
              <w:pStyle w:val="Heading2"/>
            </w:pPr>
            <w:bookmarkStart w:id="0" w:name="_Hlk102490581"/>
            <w:r>
              <w:t>Criminal damag</w:t>
            </w:r>
            <w:r w:rsidR="007467C5">
              <w:t xml:space="preserve">e </w:t>
            </w:r>
          </w:p>
          <w:p w14:paraId="036D9041" w14:textId="26BC12F8" w:rsidR="007467C5" w:rsidRDefault="0080255B" w:rsidP="000C1A85">
            <w:r>
              <w:t>-</w:t>
            </w:r>
            <w:r w:rsidR="001C0015">
              <w:t xml:space="preserve"> </w:t>
            </w:r>
          </w:p>
          <w:p w14:paraId="1D43D133" w14:textId="77777777" w:rsidR="007467C5" w:rsidRPr="007467C5" w:rsidRDefault="007467C5" w:rsidP="007467C5">
            <w:pPr>
              <w:pStyle w:val="Heading2"/>
            </w:pPr>
            <w:r>
              <w:t>theft</w:t>
            </w:r>
          </w:p>
          <w:p w14:paraId="2ECA13E3" w14:textId="33E73BF4" w:rsidR="007467C5" w:rsidRDefault="0090789C" w:rsidP="0090789C">
            <w:pPr>
              <w:rPr>
                <w:sz w:val="22"/>
              </w:rPr>
            </w:pPr>
            <w:r>
              <w:t>1</w:t>
            </w:r>
            <w:r w:rsidRPr="0090789C">
              <w:rPr>
                <w:vertAlign w:val="superscript"/>
              </w:rPr>
              <w:t>st</w:t>
            </w:r>
            <w:r>
              <w:t xml:space="preserve"> –</w:t>
            </w:r>
            <w:r w:rsidR="001C0015">
              <w:t xml:space="preserve"> </w:t>
            </w:r>
            <w:r>
              <w:t>Morcott – theft from store</w:t>
            </w:r>
          </w:p>
          <w:p w14:paraId="1969AC0E" w14:textId="77777777" w:rsidR="007467C5" w:rsidRPr="007467C5" w:rsidRDefault="001C0015" w:rsidP="007467C5">
            <w:pPr>
              <w:pStyle w:val="Heading2"/>
            </w:pPr>
            <w:r>
              <w:t>Assault</w:t>
            </w:r>
          </w:p>
          <w:p w14:paraId="710BA7F6" w14:textId="7D5ADD29" w:rsidR="007E4DAE" w:rsidRDefault="0080255B" w:rsidP="0090789C">
            <w:r>
              <w:t>-</w:t>
            </w:r>
          </w:p>
          <w:p w14:paraId="673771CA" w14:textId="77777777" w:rsidR="001E24BD" w:rsidRDefault="00DC174D" w:rsidP="00A74524">
            <w:pPr>
              <w:pStyle w:val="Heading2"/>
            </w:pPr>
            <w:r>
              <w:t>vehicle crime</w:t>
            </w:r>
            <w:r w:rsidR="001E24BD">
              <w:t xml:space="preserve"> </w:t>
            </w:r>
          </w:p>
          <w:bookmarkEnd w:id="0"/>
          <w:p w14:paraId="28F222B4" w14:textId="12B09275" w:rsidR="006C64BF" w:rsidRDefault="0090789C" w:rsidP="0090789C">
            <w:r>
              <w:t>1</w:t>
            </w:r>
            <w:proofErr w:type="gramStart"/>
            <w:r w:rsidRPr="0090789C">
              <w:rPr>
                <w:vertAlign w:val="superscript"/>
              </w:rPr>
              <w:t>st</w:t>
            </w:r>
            <w:r>
              <w:t xml:space="preserve"> </w:t>
            </w:r>
            <w:r w:rsidR="00AA6F22">
              <w:t xml:space="preserve"> </w:t>
            </w:r>
            <w:r>
              <w:t>–</w:t>
            </w:r>
            <w:proofErr w:type="gramEnd"/>
            <w:r w:rsidR="001C0015">
              <w:t xml:space="preserve"> </w:t>
            </w:r>
            <w:r>
              <w:t xml:space="preserve">Ayston – van broken into and large amount of power tools stolen. </w:t>
            </w:r>
          </w:p>
          <w:p w14:paraId="1AEF4F20" w14:textId="2915E791" w:rsidR="007D1475" w:rsidRDefault="007D1475" w:rsidP="0090789C">
            <w:r>
              <w:t>10</w:t>
            </w:r>
            <w:r w:rsidRPr="007D1475">
              <w:rPr>
                <w:vertAlign w:val="superscript"/>
              </w:rPr>
              <w:t>th</w:t>
            </w:r>
            <w:r>
              <w:t xml:space="preserve"> – Empingham – Theft from tractor </w:t>
            </w:r>
          </w:p>
          <w:p w14:paraId="48617014" w14:textId="28BF4F1A" w:rsidR="007D1475" w:rsidRDefault="007D1475" w:rsidP="0090789C">
            <w:r>
              <w:t>16</w:t>
            </w:r>
            <w:r w:rsidRPr="007D1475">
              <w:rPr>
                <w:vertAlign w:val="superscript"/>
              </w:rPr>
              <w:t>th</w:t>
            </w:r>
            <w:r>
              <w:t xml:space="preserve"> – Empingham – Theft of Land Rover Discovery – later recovered. </w:t>
            </w:r>
          </w:p>
          <w:p w14:paraId="6153FDCC" w14:textId="75D0D417" w:rsidR="007D1475" w:rsidRDefault="007D1475" w:rsidP="0090789C">
            <w:r>
              <w:t>22</w:t>
            </w:r>
            <w:r w:rsidRPr="007D1475">
              <w:rPr>
                <w:vertAlign w:val="superscript"/>
              </w:rPr>
              <w:t>nd</w:t>
            </w:r>
            <w:r>
              <w:t xml:space="preserve"> – Braunston </w:t>
            </w:r>
            <w:proofErr w:type="gramStart"/>
            <w:r>
              <w:t xml:space="preserve">-  </w:t>
            </w:r>
            <w:r>
              <w:t>Theft</w:t>
            </w:r>
            <w:proofErr w:type="gramEnd"/>
            <w:r>
              <w:t xml:space="preserve"> of Land Rover Discovery</w:t>
            </w:r>
            <w:r>
              <w:t xml:space="preserve"> – later recovered</w:t>
            </w:r>
          </w:p>
          <w:p w14:paraId="6C2A1BEB" w14:textId="77777777" w:rsidR="007467C5" w:rsidRPr="007467C5" w:rsidRDefault="009F41F5" w:rsidP="007467C5">
            <w:pPr>
              <w:pStyle w:val="Heading2"/>
            </w:pPr>
            <w:r>
              <w:t>Other</w:t>
            </w:r>
          </w:p>
          <w:p w14:paraId="267DFFFB" w14:textId="09EFBEC6" w:rsidR="00710428" w:rsidRDefault="002D133E" w:rsidP="007464CF">
            <w:r>
              <w:t>5</w:t>
            </w:r>
            <w:r w:rsidRPr="002D133E">
              <w:rPr>
                <w:vertAlign w:val="superscript"/>
              </w:rPr>
              <w:t>th</w:t>
            </w:r>
            <w:r>
              <w:t xml:space="preserve"> </w:t>
            </w:r>
            <w:proofErr w:type="gramStart"/>
            <w:r>
              <w:t>-</w:t>
            </w:r>
            <w:r w:rsidR="007E4DAE">
              <w:t xml:space="preserve"> </w:t>
            </w:r>
            <w:r>
              <w:t xml:space="preserve"> Morcott</w:t>
            </w:r>
            <w:proofErr w:type="gramEnd"/>
            <w:r>
              <w:t xml:space="preserve"> – Poaching offences – 2 persons helping with enquires. </w:t>
            </w:r>
          </w:p>
          <w:p w14:paraId="4D76778A" w14:textId="267A18AA" w:rsidR="007D1475" w:rsidRDefault="007D1475" w:rsidP="007464CF">
            <w:r>
              <w:t>12</w:t>
            </w:r>
            <w:r w:rsidRPr="007D1475">
              <w:rPr>
                <w:vertAlign w:val="superscript"/>
              </w:rPr>
              <w:t>th</w:t>
            </w:r>
            <w:r>
              <w:t xml:space="preserve"> – Morcott – drugs possession </w:t>
            </w:r>
          </w:p>
          <w:p w14:paraId="3510E9A8" w14:textId="73976B33" w:rsidR="005D4C75" w:rsidRDefault="005D4C75" w:rsidP="007464CF">
            <w:r>
              <w:t>24</w:t>
            </w:r>
            <w:r w:rsidRPr="005D4C75">
              <w:rPr>
                <w:vertAlign w:val="superscript"/>
              </w:rPr>
              <w:t>th</w:t>
            </w:r>
            <w:r>
              <w:t xml:space="preserve"> – Morcott – Bilking – theft of fuel – non-payment</w:t>
            </w:r>
          </w:p>
          <w:p w14:paraId="4AD21288" w14:textId="77777777" w:rsidR="007D1DA9" w:rsidRDefault="007D1DA9" w:rsidP="006D3D3C"/>
          <w:p w14:paraId="781DB6C8" w14:textId="77777777" w:rsidR="007467C5" w:rsidRDefault="007467C5" w:rsidP="007467C5"/>
          <w:p w14:paraId="26FA0C85" w14:textId="77777777" w:rsidR="000C1A85" w:rsidRPr="00DC174D" w:rsidRDefault="00EA1A2F" w:rsidP="002A6C86">
            <w:pPr>
              <w:rPr>
                <w:szCs w:val="18"/>
              </w:rPr>
            </w:pPr>
            <w:r>
              <w:rPr>
                <w:szCs w:val="18"/>
              </w:rPr>
              <w:t xml:space="preserve"> </w:t>
            </w:r>
          </w:p>
          <w:p w14:paraId="61BF1984" w14:textId="77777777" w:rsidR="007440D5" w:rsidRPr="002B2A78" w:rsidRDefault="007440D5" w:rsidP="007440D5">
            <w:pPr>
              <w:rPr>
                <w:b/>
                <w:sz w:val="22"/>
              </w:rPr>
            </w:pPr>
          </w:p>
          <w:p w14:paraId="7B42B690" w14:textId="77777777" w:rsidR="001E24BD" w:rsidRPr="009F41F5" w:rsidRDefault="002934E4" w:rsidP="00A74524">
            <w:pPr>
              <w:rPr>
                <w:szCs w:val="18"/>
              </w:rPr>
            </w:pPr>
            <w:r>
              <w:rPr>
                <w:szCs w:val="18"/>
              </w:rPr>
              <w:t xml:space="preserve"> </w:t>
            </w:r>
            <w:r w:rsidR="00A64982" w:rsidRPr="00504486">
              <w:rPr>
                <w:b/>
                <w:sz w:val="22"/>
              </w:rPr>
              <w:t xml:space="preserve">In Summary </w:t>
            </w:r>
          </w:p>
          <w:p w14:paraId="4962BBCE" w14:textId="77777777" w:rsidR="001E24BD" w:rsidRPr="00F40E20" w:rsidRDefault="001E24BD" w:rsidP="00A74524"/>
        </w:tc>
      </w:tr>
    </w:tbl>
    <w:p w14:paraId="2DA83A4B" w14:textId="77777777" w:rsidR="00CA147A" w:rsidRDefault="00CA147A" w:rsidP="00671B8D">
      <w:r>
        <w:t xml:space="preserve">This month, there has been a rise in Land Rover Discovery thefts, mirroring a trend in other regions. Perpetrators often gain entry by cloning key codes. To prevent this, consider using a storage pouch like ‘faraday bags’ or ‘signal blockers’ for your keys. These are readily available online for approximately £5, so well worth investing in. Additionally, store any spare keys in a similar manner for added security. </w:t>
      </w:r>
    </w:p>
    <w:p w14:paraId="53763876" w14:textId="77777777" w:rsidR="00CA147A" w:rsidRDefault="00CA147A" w:rsidP="00671B8D"/>
    <w:p w14:paraId="6B758A29" w14:textId="10F0BF5E" w:rsidR="00E96BD9" w:rsidRDefault="0080255B" w:rsidP="00671B8D">
      <w:r>
        <w:t xml:space="preserve">We have had one </w:t>
      </w:r>
      <w:r w:rsidR="000E6A43">
        <w:t>residential break</w:t>
      </w:r>
      <w:r>
        <w:t xml:space="preserve"> in the month of November resulting in a high-powered car being stolen, with the usual purpose to be used in crime.</w:t>
      </w:r>
      <w:r w:rsidR="006C64BF">
        <w:t xml:space="preserve"> </w:t>
      </w:r>
      <w:r>
        <w:t>As we are</w:t>
      </w:r>
      <w:r w:rsidR="006C64BF">
        <w:t xml:space="preserve"> now in</w:t>
      </w:r>
      <w:r w:rsidR="00CA147A">
        <w:t>to</w:t>
      </w:r>
      <w:r w:rsidR="006C64BF">
        <w:t xml:space="preserve"> the dark</w:t>
      </w:r>
      <w:r>
        <w:t>er</w:t>
      </w:r>
      <w:r w:rsidR="006C64BF">
        <w:t xml:space="preserve"> nights, please</w:t>
      </w:r>
      <w:r w:rsidR="000C6F27">
        <w:t xml:space="preserve"> r</w:t>
      </w:r>
      <w:r w:rsidR="00E96BD9">
        <w:t>emain vigilant</w:t>
      </w:r>
      <w:r w:rsidR="006C64BF">
        <w:t>.</w:t>
      </w:r>
      <w:r w:rsidR="000C6F27">
        <w:t xml:space="preserve"> </w:t>
      </w:r>
      <w:r w:rsidR="006C64BF">
        <w:t>E</w:t>
      </w:r>
      <w:r w:rsidR="00E96BD9">
        <w:t xml:space="preserve">nsure </w:t>
      </w:r>
      <w:r w:rsidR="006C64BF">
        <w:t xml:space="preserve">your </w:t>
      </w:r>
      <w:r w:rsidR="00E96BD9">
        <w:t>doors and windows are always locked and leave lights on if you go out.</w:t>
      </w:r>
      <w:r w:rsidR="000C6F27">
        <w:t xml:space="preserve"> </w:t>
      </w:r>
    </w:p>
    <w:p w14:paraId="17424839" w14:textId="77777777" w:rsidR="00E96BD9" w:rsidRDefault="00E96BD9" w:rsidP="00671B8D"/>
    <w:p w14:paraId="64D979F6" w14:textId="3C01CAE8" w:rsidR="007A594F" w:rsidRDefault="000E6A43" w:rsidP="00671B8D">
      <w:r>
        <w:t xml:space="preserve">We have had </w:t>
      </w:r>
      <w:r w:rsidR="0080255B">
        <w:t>no</w:t>
      </w:r>
      <w:r w:rsidR="006C64BF">
        <w:t xml:space="preserve"> commercial</w:t>
      </w:r>
      <w:r w:rsidR="0080255B">
        <w:t xml:space="preserve"> / rural</w:t>
      </w:r>
      <w:r w:rsidR="009217AE">
        <w:t xml:space="preserve"> </w:t>
      </w:r>
      <w:r w:rsidR="00ED529E">
        <w:t>break</w:t>
      </w:r>
      <w:r w:rsidR="0080255B">
        <w:t>s</w:t>
      </w:r>
      <w:r w:rsidR="00ED529E">
        <w:t xml:space="preserve"> t</w:t>
      </w:r>
      <w:r w:rsidR="006C64BF">
        <w:t xml:space="preserve">his month </w:t>
      </w:r>
      <w:r w:rsidR="00CA147A">
        <w:t xml:space="preserve">on the south beat </w:t>
      </w:r>
      <w:r w:rsidR="00E96BD9">
        <w:t>- rural</w:t>
      </w:r>
      <w:r w:rsidR="00DE3DB0">
        <w:t xml:space="preserve"> locations</w:t>
      </w:r>
      <w:r w:rsidR="008A2F42">
        <w:t xml:space="preserve"> including</w:t>
      </w:r>
      <w:r w:rsidR="00DE3DB0">
        <w:t xml:space="preserve"> </w:t>
      </w:r>
      <w:r w:rsidR="009217AE">
        <w:t xml:space="preserve">building sites </w:t>
      </w:r>
      <w:r w:rsidR="00DE3DB0">
        <w:t xml:space="preserve">and Farms are often targeted as their plant equipment are highly desired commodities due to demand exceeding worldwide supply. We </w:t>
      </w:r>
      <w:r>
        <w:t>continue to</w:t>
      </w:r>
      <w:r w:rsidR="00DE3DB0">
        <w:t xml:space="preserve"> run operation Vitality for rural crime with extra officers out patrolling.</w:t>
      </w:r>
      <w:r w:rsidR="00ED529E">
        <w:t xml:space="preserve"> </w:t>
      </w:r>
    </w:p>
    <w:p w14:paraId="0628C89C" w14:textId="77777777" w:rsidR="00DE3DB0" w:rsidRDefault="00DE3DB0" w:rsidP="00671B8D"/>
    <w:p w14:paraId="65A4ADE9" w14:textId="77777777" w:rsidR="00DE3DB0" w:rsidRDefault="00DE3DB0" w:rsidP="00671B8D">
      <w:r>
        <w:t xml:space="preserve">If you see witness or suspect anything similar happening, please call the police. Your call may be all that’s required to catch them in the act!  </w:t>
      </w:r>
    </w:p>
    <w:p w14:paraId="79B0A80C" w14:textId="77777777" w:rsidR="00EA3850" w:rsidRDefault="00EA3850" w:rsidP="00671B8D"/>
    <w:p w14:paraId="092BBD7D" w14:textId="77777777" w:rsidR="00EA3850" w:rsidRDefault="00EA3850" w:rsidP="00671B8D"/>
    <w:p w14:paraId="6E1111E4" w14:textId="77777777" w:rsidR="00EA3850" w:rsidRDefault="00EA3850" w:rsidP="00671B8D"/>
    <w:p w14:paraId="1FE83B7C" w14:textId="77777777" w:rsidR="007A594F" w:rsidRDefault="007A594F" w:rsidP="00A64982">
      <w:r>
        <w:t xml:space="preserve"> </w:t>
      </w:r>
    </w:p>
    <w:p w14:paraId="2B3ECE01" w14:textId="77777777" w:rsidR="007A4A0E" w:rsidRDefault="007A594F" w:rsidP="007D0A4A">
      <w:r>
        <w:t xml:space="preserve"> </w:t>
      </w:r>
      <w:r w:rsidR="00EA3850">
        <w:rPr>
          <w:noProof/>
        </w:rPr>
        <w:drawing>
          <wp:inline distT="0" distB="0" distL="0" distR="0" wp14:anchorId="58D6CA82" wp14:editId="4323D2F1">
            <wp:extent cx="3251200" cy="6540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458" cy="654102"/>
                    </a:xfrm>
                    <a:prstGeom prst="rect">
                      <a:avLst/>
                    </a:prstGeom>
                    <a:noFill/>
                    <a:ln>
                      <a:noFill/>
                    </a:ln>
                  </pic:spPr>
                </pic:pic>
              </a:graphicData>
            </a:graphic>
          </wp:inline>
        </w:drawing>
      </w:r>
    </w:p>
    <w:p w14:paraId="2371BA8E" w14:textId="77777777" w:rsidR="00EA3850" w:rsidRDefault="00EA3850" w:rsidP="007D0A4A">
      <w:pPr>
        <w:rPr>
          <w:b/>
          <w:i/>
          <w:sz w:val="22"/>
        </w:rPr>
      </w:pPr>
    </w:p>
    <w:p w14:paraId="5D0EAA48" w14:textId="77777777" w:rsidR="00EA3850" w:rsidRDefault="00EA3850" w:rsidP="007D0A4A">
      <w:pPr>
        <w:rPr>
          <w:b/>
          <w:i/>
          <w:sz w:val="22"/>
        </w:rPr>
      </w:pPr>
    </w:p>
    <w:p w14:paraId="16A77E0D" w14:textId="77777777" w:rsidR="00EA3850" w:rsidRPr="00892F86" w:rsidRDefault="00EA3850" w:rsidP="007D0A4A">
      <w:pPr>
        <w:rPr>
          <w:b/>
          <w:i/>
          <w:sz w:val="22"/>
        </w:rPr>
      </w:pPr>
      <w:r>
        <w:rPr>
          <w:noProof/>
        </w:rPr>
        <w:drawing>
          <wp:inline distT="0" distB="0" distL="0" distR="0" wp14:anchorId="50603720" wp14:editId="162F9CB8">
            <wp:extent cx="5003800" cy="2419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4680" cy="2419775"/>
                    </a:xfrm>
                    <a:prstGeom prst="rect">
                      <a:avLst/>
                    </a:prstGeom>
                    <a:noFill/>
                    <a:ln>
                      <a:noFill/>
                    </a:ln>
                  </pic:spPr>
                </pic:pic>
              </a:graphicData>
            </a:graphic>
          </wp:inline>
        </w:drawing>
      </w:r>
    </w:p>
    <w:p w14:paraId="329B6FCC" w14:textId="77777777" w:rsidR="00555E9D" w:rsidRDefault="00555E9D" w:rsidP="00A64982"/>
    <w:p w14:paraId="101CABFF" w14:textId="77777777" w:rsidR="00EA3850" w:rsidRPr="00595DF3" w:rsidRDefault="00EA3850" w:rsidP="00EA3850">
      <w:p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Burglars will use a variety of ways to avoid being noticed.</w:t>
      </w:r>
    </w:p>
    <w:p w14:paraId="36FF02AB" w14:textId="77777777" w:rsidR="00EA3850" w:rsidRPr="00595DF3" w:rsidRDefault="00EA3850" w:rsidP="00EA3850">
      <w:p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 xml:space="preserve">They don’t want to be seen or heard by a </w:t>
      </w:r>
      <w:proofErr w:type="spellStart"/>
      <w:r w:rsidRPr="00595DF3">
        <w:rPr>
          <w:rFonts w:asciiTheme="majorHAnsi" w:eastAsia="Times New Roman" w:hAnsiTheme="majorHAnsi" w:cs="Times New Roman"/>
          <w:szCs w:val="18"/>
          <w:lang w:eastAsia="en-GB"/>
        </w:rPr>
        <w:t>neighbour</w:t>
      </w:r>
      <w:proofErr w:type="spellEnd"/>
      <w:r w:rsidRPr="00595DF3">
        <w:rPr>
          <w:rFonts w:asciiTheme="majorHAnsi" w:eastAsia="Times New Roman" w:hAnsiTheme="majorHAnsi" w:cs="Times New Roman"/>
          <w:szCs w:val="18"/>
          <w:lang w:eastAsia="en-GB"/>
        </w:rPr>
        <w:t xml:space="preserve"> or passer-by because they will feel exposed and identifiable.</w:t>
      </w:r>
    </w:p>
    <w:p w14:paraId="70163A54" w14:textId="77777777" w:rsidR="00EA3850" w:rsidRPr="00595DF3" w:rsidRDefault="00EA3850" w:rsidP="00EA3850">
      <w:pPr>
        <w:spacing w:before="100" w:beforeAutospacing="1" w:after="100" w:afterAutospacing="1"/>
        <w:rPr>
          <w:rFonts w:ascii="Times New Roman" w:eastAsia="Times New Roman" w:hAnsi="Times New Roman" w:cs="Times New Roman"/>
          <w:szCs w:val="18"/>
          <w:lang w:eastAsia="en-GB"/>
        </w:rPr>
      </w:pPr>
      <w:r w:rsidRPr="00595DF3">
        <w:rPr>
          <w:rFonts w:asciiTheme="majorHAnsi" w:eastAsia="Times New Roman" w:hAnsiTheme="majorHAnsi" w:cs="Times New Roman"/>
          <w:szCs w:val="18"/>
          <w:lang w:eastAsia="en-GB"/>
        </w:rPr>
        <w:t>Distraction burglars will pretend to be someone they are not, so it’s important you are aware of the common methods they will use to get you to let them into your property</w:t>
      </w:r>
      <w:r w:rsidRPr="00595DF3">
        <w:rPr>
          <w:rFonts w:ascii="Times New Roman" w:eastAsia="Times New Roman" w:hAnsi="Times New Roman" w:cs="Times New Roman"/>
          <w:szCs w:val="18"/>
          <w:lang w:eastAsia="en-GB"/>
        </w:rPr>
        <w:t>.</w:t>
      </w:r>
    </w:p>
    <w:p w14:paraId="1FC88B0C" w14:textId="77777777" w:rsidR="00EA3850" w:rsidRDefault="00EA3850" w:rsidP="00EA3850">
      <w:p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Here’s some useful advice, firstly on helping to keep burglars out by giving them no hiding place and, secondly, on how to prevent a distraction burglary.</w:t>
      </w:r>
    </w:p>
    <w:p w14:paraId="6B8B1FCD" w14:textId="77777777" w:rsidR="00EA3850" w:rsidRPr="00595DF3" w:rsidRDefault="00EA3850" w:rsidP="00EA3850">
      <w:pPr>
        <w:spacing w:before="100" w:beforeAutospacing="1" w:after="100" w:afterAutospacing="1"/>
        <w:outlineLvl w:val="2"/>
        <w:rPr>
          <w:rFonts w:asciiTheme="majorHAnsi" w:eastAsia="Times New Roman" w:hAnsiTheme="majorHAnsi" w:cs="Times New Roman"/>
          <w:b/>
          <w:bCs/>
          <w:sz w:val="22"/>
          <w:lang w:eastAsia="en-GB"/>
        </w:rPr>
      </w:pPr>
      <w:r w:rsidRPr="00595DF3">
        <w:rPr>
          <w:rFonts w:asciiTheme="majorHAnsi" w:eastAsia="Times New Roman" w:hAnsiTheme="majorHAnsi" w:cs="Times New Roman"/>
          <w:b/>
          <w:bCs/>
          <w:sz w:val="22"/>
          <w:lang w:eastAsia="en-GB"/>
        </w:rPr>
        <w:t>Keep it visible</w:t>
      </w:r>
    </w:p>
    <w:p w14:paraId="534FF083" w14:textId="187BE4AF" w:rsidR="00EA3850" w:rsidRPr="00595DF3" w:rsidRDefault="00EA3850" w:rsidP="00EA3850">
      <w:pPr>
        <w:spacing w:before="100" w:beforeAutospacing="1" w:after="240"/>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 xml:space="preserve">You’d think that it would be best to make a property less visible from the street, and to keep it hidden from prying eyes behind overgrown bushes, trees, high fences or walls. </w:t>
      </w:r>
      <w:proofErr w:type="gramStart"/>
      <w:r w:rsidRPr="00595DF3">
        <w:rPr>
          <w:rFonts w:asciiTheme="majorHAnsi" w:eastAsia="Times New Roman" w:hAnsiTheme="majorHAnsi" w:cs="Times New Roman"/>
          <w:szCs w:val="18"/>
          <w:lang w:eastAsia="en-GB"/>
        </w:rPr>
        <w:t>In reality, all</w:t>
      </w:r>
      <w:proofErr w:type="gramEnd"/>
      <w:r w:rsidRPr="00595DF3">
        <w:rPr>
          <w:rFonts w:asciiTheme="majorHAnsi" w:eastAsia="Times New Roman" w:hAnsiTheme="majorHAnsi" w:cs="Times New Roman"/>
          <w:szCs w:val="18"/>
          <w:lang w:eastAsia="en-GB"/>
        </w:rPr>
        <w:t xml:space="preserve"> that this serves to do is make it easier for a burglar to get close to a home </w:t>
      </w:r>
      <w:r w:rsidR="00CA147A" w:rsidRPr="00595DF3">
        <w:rPr>
          <w:rFonts w:asciiTheme="majorHAnsi" w:eastAsia="Times New Roman" w:hAnsiTheme="majorHAnsi" w:cs="Times New Roman"/>
          <w:szCs w:val="18"/>
          <w:lang w:eastAsia="en-GB"/>
        </w:rPr>
        <w:t>unnoticed and</w:t>
      </w:r>
      <w:r w:rsidRPr="00595DF3">
        <w:rPr>
          <w:rFonts w:asciiTheme="majorHAnsi" w:eastAsia="Times New Roman" w:hAnsiTheme="majorHAnsi" w:cs="Times New Roman"/>
          <w:szCs w:val="18"/>
          <w:lang w:eastAsia="en-GB"/>
        </w:rPr>
        <w:t xml:space="preserve"> provide somewhere to hide while carrying out a burglary or theft from the property.</w:t>
      </w:r>
    </w:p>
    <w:p w14:paraId="3CCAA0F0" w14:textId="77777777" w:rsidR="00EA3850" w:rsidRPr="00595DF3" w:rsidRDefault="00EA3850" w:rsidP="00EA3850">
      <w:pPr>
        <w:spacing w:before="100" w:beforeAutospacing="1" w:after="100" w:afterAutospacing="1"/>
        <w:rPr>
          <w:rFonts w:asciiTheme="majorHAnsi" w:eastAsia="Times New Roman" w:hAnsiTheme="majorHAnsi" w:cs="Times New Roman"/>
          <w:szCs w:val="18"/>
          <w:lang w:eastAsia="en-GB"/>
        </w:rPr>
      </w:pPr>
      <w:r w:rsidRPr="0089249B">
        <w:rPr>
          <w:rFonts w:ascii="Times New Roman" w:eastAsia="Times New Roman" w:hAnsi="Times New Roman" w:cs="Times New Roman"/>
          <w:noProof/>
          <w:sz w:val="24"/>
          <w:szCs w:val="24"/>
          <w:lang w:eastAsia="en-GB"/>
        </w:rPr>
        <w:drawing>
          <wp:inline distT="0" distB="0" distL="0" distR="0" wp14:anchorId="3B9C0D5F" wp14:editId="6CB9B6C6">
            <wp:extent cx="3740150" cy="1968500"/>
            <wp:effectExtent l="0" t="0" r="0" b="0"/>
            <wp:docPr id="7" name="Picture 7" descr="Burglary-nowhere-to-hide-Crime-prevention-1-Bush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glary-nowhere-to-hide-Crime-prevention-1-Bushes-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0150" cy="1968500"/>
                    </a:xfrm>
                    <a:prstGeom prst="rect">
                      <a:avLst/>
                    </a:prstGeom>
                    <a:noFill/>
                    <a:ln>
                      <a:noFill/>
                    </a:ln>
                  </pic:spPr>
                </pic:pic>
              </a:graphicData>
            </a:graphic>
          </wp:inline>
        </w:drawing>
      </w:r>
    </w:p>
    <w:p w14:paraId="448CFEBD" w14:textId="77777777" w:rsidR="00A64982" w:rsidRDefault="00A64982" w:rsidP="00892F86"/>
    <w:p w14:paraId="7015738C" w14:textId="77777777" w:rsidR="007E7F98" w:rsidRDefault="00EA3850" w:rsidP="00A64982">
      <w:r>
        <w:rPr>
          <w:noProof/>
        </w:rPr>
        <w:drawing>
          <wp:inline distT="0" distB="0" distL="0" distR="0" wp14:anchorId="2BA5ABCA" wp14:editId="0DBC208E">
            <wp:extent cx="3746500" cy="2038350"/>
            <wp:effectExtent l="0" t="0" r="6350" b="0"/>
            <wp:docPr id="8" name="Picture 8" descr="Burglary-nowhere-to-hide-Crime-prevention-5-Low-fe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glary-nowhere-to-hide-Crime-prevention-5-Low-fenc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670" cy="2038442"/>
                    </a:xfrm>
                    <a:prstGeom prst="rect">
                      <a:avLst/>
                    </a:prstGeom>
                    <a:noFill/>
                    <a:ln>
                      <a:noFill/>
                    </a:ln>
                  </pic:spPr>
                </pic:pic>
              </a:graphicData>
            </a:graphic>
          </wp:inline>
        </w:drawing>
      </w:r>
    </w:p>
    <w:p w14:paraId="01FEA85E" w14:textId="77777777" w:rsidR="00EA3850" w:rsidRDefault="00EA3850" w:rsidP="00A64982">
      <w:pPr>
        <w:rPr>
          <w:b/>
          <w:u w:val="single"/>
        </w:rPr>
      </w:pPr>
    </w:p>
    <w:p w14:paraId="218DBDD8" w14:textId="77777777" w:rsidR="00EA3850" w:rsidRPr="00595DF3" w:rsidRDefault="00EA3850" w:rsidP="00EA3850">
      <w:pPr>
        <w:numPr>
          <w:ilvl w:val="0"/>
          <w:numId w:val="9"/>
        </w:num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Lower fences at the front around one-</w:t>
      </w:r>
      <w:proofErr w:type="spellStart"/>
      <w:r w:rsidRPr="00595DF3">
        <w:rPr>
          <w:rFonts w:asciiTheme="majorHAnsi" w:eastAsia="Times New Roman" w:hAnsiTheme="majorHAnsi" w:cs="Times New Roman"/>
          <w:szCs w:val="18"/>
          <w:lang w:eastAsia="en-GB"/>
        </w:rPr>
        <w:t>metre</w:t>
      </w:r>
      <w:proofErr w:type="spellEnd"/>
      <w:r w:rsidRPr="00595DF3">
        <w:rPr>
          <w:rFonts w:asciiTheme="majorHAnsi" w:eastAsia="Times New Roman" w:hAnsiTheme="majorHAnsi" w:cs="Times New Roman"/>
          <w:szCs w:val="18"/>
          <w:lang w:eastAsia="en-GB"/>
        </w:rPr>
        <w:t xml:space="preserve"> high are preferable to high fences as they allow for a clear view over the top and don’t provide cover for anyone wishing to hide.</w:t>
      </w:r>
    </w:p>
    <w:p w14:paraId="55B8DAF1" w14:textId="77777777" w:rsidR="00EA3850" w:rsidRPr="00595DF3" w:rsidRDefault="00EA3850" w:rsidP="00EA3850">
      <w:pPr>
        <w:numPr>
          <w:ilvl w:val="0"/>
          <w:numId w:val="9"/>
        </w:num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At the rear and sides, taller fencing is recommended to prevent easy access.</w:t>
      </w:r>
    </w:p>
    <w:p w14:paraId="2FB4275E" w14:textId="77777777" w:rsidR="00EA3850" w:rsidRPr="00595DF3" w:rsidRDefault="00EA3850" w:rsidP="00EA3850">
      <w:pPr>
        <w:numPr>
          <w:ilvl w:val="0"/>
          <w:numId w:val="9"/>
        </w:num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Trellis, thorny plants, or a suitable anti-climb topping such as plastic spikes make it difficult for anyone climbing over a fence or gate.</w:t>
      </w:r>
    </w:p>
    <w:p w14:paraId="2D57167E" w14:textId="77777777" w:rsidR="00EA3850" w:rsidRPr="00595DF3" w:rsidRDefault="00EA3850" w:rsidP="00EA3850">
      <w:pPr>
        <w:numPr>
          <w:ilvl w:val="0"/>
          <w:numId w:val="9"/>
        </w:num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Planting prickly or barbed shrubbery along boundaries and fence lines acts as an effective natural barrier.</w:t>
      </w:r>
    </w:p>
    <w:p w14:paraId="0106B559" w14:textId="77777777" w:rsidR="00EA3850" w:rsidRPr="00595DF3" w:rsidRDefault="00EA3850" w:rsidP="00EA3850">
      <w:pPr>
        <w:numPr>
          <w:ilvl w:val="0"/>
          <w:numId w:val="9"/>
        </w:num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Gravel driveways and paths will make sure you hear anyone approach.</w:t>
      </w:r>
    </w:p>
    <w:p w14:paraId="7967B513" w14:textId="77777777" w:rsidR="00EA3850" w:rsidRDefault="00EA3850" w:rsidP="00EA3850">
      <w:pPr>
        <w:rPr>
          <w:rFonts w:asciiTheme="majorHAnsi" w:eastAsia="Times New Roman" w:hAnsiTheme="majorHAnsi" w:cs="Times New Roman"/>
          <w:color w:val="0000FF"/>
          <w:szCs w:val="18"/>
          <w:u w:val="single"/>
          <w:lang w:eastAsia="en-GB"/>
        </w:rPr>
      </w:pPr>
      <w:r w:rsidRPr="0089249B">
        <w:rPr>
          <w:rFonts w:ascii="Times New Roman" w:eastAsia="Times New Roman" w:hAnsi="Times New Roman" w:cs="Times New Roman"/>
          <w:sz w:val="24"/>
          <w:szCs w:val="24"/>
          <w:lang w:eastAsia="en-GB"/>
        </w:rPr>
        <w:br/>
      </w:r>
      <w:r w:rsidRPr="00595DF3">
        <w:rPr>
          <w:rFonts w:asciiTheme="majorHAnsi" w:eastAsia="Times New Roman" w:hAnsiTheme="majorHAnsi" w:cs="Times New Roman"/>
          <w:szCs w:val="18"/>
          <w:lang w:eastAsia="en-GB"/>
        </w:rPr>
        <w:t>For more information on creating a boundary, visit our </w:t>
      </w:r>
      <w:hyperlink r:id="rId17" w:tooltip="advice on criminal damage" w:history="1">
        <w:r w:rsidRPr="00595DF3">
          <w:rPr>
            <w:rFonts w:asciiTheme="majorHAnsi" w:eastAsia="Times New Roman" w:hAnsiTheme="majorHAnsi" w:cs="Times New Roman"/>
            <w:color w:val="0000FF"/>
            <w:szCs w:val="18"/>
            <w:u w:val="single"/>
            <w:lang w:eastAsia="en-GB"/>
          </w:rPr>
          <w:t>advice on criminal damage</w:t>
        </w:r>
      </w:hyperlink>
    </w:p>
    <w:p w14:paraId="1A9A9E61" w14:textId="77777777" w:rsidR="00EA3850" w:rsidRPr="00D609FF" w:rsidRDefault="00EA3850" w:rsidP="00EA3850">
      <w:pPr>
        <w:pStyle w:val="Heading3"/>
        <w:shd w:val="clear" w:color="auto" w:fill="FFFFFF"/>
        <w:textAlignment w:val="baseline"/>
        <w:rPr>
          <w:rFonts w:cs="Arial"/>
          <w:color w:val="1F2025"/>
          <w:sz w:val="27"/>
          <w:szCs w:val="27"/>
        </w:rPr>
      </w:pPr>
      <w:r w:rsidRPr="00D609FF">
        <w:rPr>
          <w:rFonts w:cs="Arial"/>
          <w:bCs/>
          <w:color w:val="1F2025"/>
        </w:rPr>
        <w:t>Distraction burglary</w:t>
      </w:r>
    </w:p>
    <w:p w14:paraId="38BAB3A6" w14:textId="77777777" w:rsidR="00EA3850" w:rsidRPr="00D609FF" w:rsidRDefault="00EA3850" w:rsidP="00EA3850">
      <w:pPr>
        <w:pStyle w:val="NormalWeb"/>
        <w:shd w:val="clear" w:color="auto" w:fill="FFFFFF"/>
        <w:spacing w:line="360" w:lineRule="atLeast"/>
        <w:textAlignment w:val="baseline"/>
        <w:rPr>
          <w:rFonts w:asciiTheme="majorHAnsi" w:hAnsiTheme="majorHAnsi" w:cs="Arial"/>
          <w:color w:val="1F2025"/>
        </w:rPr>
      </w:pPr>
      <w:r w:rsidRPr="00D609FF">
        <w:rPr>
          <w:rFonts w:asciiTheme="majorHAnsi" w:hAnsiTheme="majorHAnsi" w:cs="Arial"/>
          <w:color w:val="1F2025"/>
        </w:rPr>
        <w:t>Distraction burglars pretend to be someone they are not in order to gain entry to your home.</w:t>
      </w:r>
    </w:p>
    <w:p w14:paraId="6D8ABAEC" w14:textId="77777777" w:rsidR="00EA3850" w:rsidRPr="00D609FF" w:rsidRDefault="00EA3850" w:rsidP="00EA3850">
      <w:pPr>
        <w:pStyle w:val="Heading4"/>
        <w:shd w:val="clear" w:color="auto" w:fill="FFFFFF"/>
        <w:textAlignment w:val="baseline"/>
        <w:rPr>
          <w:rFonts w:asciiTheme="majorHAnsi" w:hAnsiTheme="majorHAnsi" w:cs="Arial"/>
          <w:b w:val="0"/>
          <w:color w:val="1F2025"/>
        </w:rPr>
      </w:pPr>
      <w:r w:rsidRPr="00D609FF">
        <w:rPr>
          <w:rFonts w:asciiTheme="majorHAnsi" w:hAnsiTheme="majorHAnsi" w:cs="Arial"/>
          <w:b w:val="0"/>
          <w:bCs/>
          <w:color w:val="1F2025"/>
        </w:rPr>
        <w:t>Common methods used by distraction burglars</w:t>
      </w:r>
    </w:p>
    <w:p w14:paraId="7E31E4D8" w14:textId="77777777" w:rsidR="00EA3850" w:rsidRPr="00D609FF" w:rsidRDefault="00EA3850" w:rsidP="00EA3850">
      <w:pPr>
        <w:numPr>
          <w:ilvl w:val="0"/>
          <w:numId w:val="10"/>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pretending to be from a care agency, the council or a utility company investigating a gas or water leak</w:t>
      </w:r>
    </w:p>
    <w:p w14:paraId="5B252F13" w14:textId="77777777" w:rsidR="00EA3850" w:rsidRPr="00D609FF" w:rsidRDefault="00EA3850" w:rsidP="00EA3850">
      <w:pPr>
        <w:numPr>
          <w:ilvl w:val="0"/>
          <w:numId w:val="10"/>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 xml:space="preserve">seeking help to leave a note for a </w:t>
      </w:r>
      <w:proofErr w:type="spellStart"/>
      <w:r w:rsidRPr="00D609FF">
        <w:rPr>
          <w:rFonts w:asciiTheme="majorHAnsi" w:hAnsiTheme="majorHAnsi" w:cs="Arial"/>
          <w:color w:val="1F2025"/>
        </w:rPr>
        <w:t>neighbour</w:t>
      </w:r>
      <w:proofErr w:type="spellEnd"/>
      <w:r w:rsidRPr="00D609FF">
        <w:rPr>
          <w:rFonts w:asciiTheme="majorHAnsi" w:hAnsiTheme="majorHAnsi" w:cs="Arial"/>
          <w:color w:val="1F2025"/>
        </w:rPr>
        <w:t xml:space="preserve"> or even asking for a drink of water if they claim to be thirsty or unwell</w:t>
      </w:r>
    </w:p>
    <w:p w14:paraId="3C8BC870" w14:textId="77777777" w:rsidR="00EA3850" w:rsidRPr="00D609FF" w:rsidRDefault="00EA3850" w:rsidP="00EA3850">
      <w:pPr>
        <w:numPr>
          <w:ilvl w:val="0"/>
          <w:numId w:val="10"/>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claiming to be in a hurry or emergency and needing to get into your home quickly</w:t>
      </w:r>
    </w:p>
    <w:p w14:paraId="5995570A" w14:textId="77777777" w:rsidR="00EA3850" w:rsidRDefault="00EA3850" w:rsidP="00EA3850">
      <w:pPr>
        <w:numPr>
          <w:ilvl w:val="0"/>
          <w:numId w:val="10"/>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working in teams, with one person distracting you while the other searches your home</w:t>
      </w:r>
    </w:p>
    <w:p w14:paraId="5138F91E" w14:textId="77777777" w:rsidR="00EA3850" w:rsidRPr="00D609FF" w:rsidRDefault="00EA3850" w:rsidP="00EA3850">
      <w:pPr>
        <w:numPr>
          <w:ilvl w:val="0"/>
          <w:numId w:val="10"/>
        </w:numPr>
        <w:shd w:val="clear" w:color="auto" w:fill="FFFFFF"/>
        <w:spacing w:line="336" w:lineRule="atLeast"/>
        <w:textAlignment w:val="baseline"/>
        <w:rPr>
          <w:rFonts w:asciiTheme="majorHAnsi" w:hAnsiTheme="majorHAnsi" w:cs="Arial"/>
          <w:color w:val="1F2025"/>
        </w:rPr>
      </w:pPr>
    </w:p>
    <w:p w14:paraId="11B9CF9D" w14:textId="77777777" w:rsidR="00EA3850" w:rsidRPr="00D609FF" w:rsidRDefault="00EA3850" w:rsidP="00EA3850">
      <w:pPr>
        <w:pStyle w:val="Heading4"/>
        <w:shd w:val="clear" w:color="auto" w:fill="FFFFFF"/>
        <w:textAlignment w:val="baseline"/>
        <w:rPr>
          <w:rFonts w:asciiTheme="majorHAnsi" w:hAnsiTheme="majorHAnsi" w:cs="Arial"/>
          <w:b w:val="0"/>
          <w:color w:val="1F2025"/>
        </w:rPr>
      </w:pPr>
      <w:r w:rsidRPr="00D609FF">
        <w:rPr>
          <w:rFonts w:asciiTheme="majorHAnsi" w:hAnsiTheme="majorHAnsi" w:cs="Arial"/>
          <w:b w:val="0"/>
          <w:bCs/>
          <w:color w:val="1F2025"/>
        </w:rPr>
        <w:t>How to prevent it</w:t>
      </w:r>
    </w:p>
    <w:p w14:paraId="205E7A1A" w14:textId="77777777" w:rsidR="00EA3850" w:rsidRPr="00D609FF" w:rsidRDefault="00EA3850" w:rsidP="00EA3850">
      <w:pPr>
        <w:pStyle w:val="NormalWeb"/>
        <w:shd w:val="clear" w:color="auto" w:fill="FFFFFF"/>
        <w:spacing w:line="360" w:lineRule="atLeast"/>
        <w:textAlignment w:val="baseline"/>
        <w:rPr>
          <w:rFonts w:asciiTheme="majorHAnsi" w:hAnsiTheme="majorHAnsi" w:cs="Arial"/>
          <w:color w:val="1F2025"/>
        </w:rPr>
      </w:pPr>
      <w:r w:rsidRPr="00D609FF">
        <w:rPr>
          <w:rFonts w:asciiTheme="majorHAnsi" w:hAnsiTheme="majorHAnsi" w:cs="Arial"/>
          <w:color w:val="1F2025"/>
        </w:rPr>
        <w:t xml:space="preserve">There are </w:t>
      </w:r>
      <w:proofErr w:type="gramStart"/>
      <w:r w:rsidRPr="00D609FF">
        <w:rPr>
          <w:rFonts w:asciiTheme="majorHAnsi" w:hAnsiTheme="majorHAnsi" w:cs="Arial"/>
          <w:color w:val="1F2025"/>
        </w:rPr>
        <w:t>a number of</w:t>
      </w:r>
      <w:proofErr w:type="gramEnd"/>
      <w:r w:rsidRPr="00D609FF">
        <w:rPr>
          <w:rFonts w:asciiTheme="majorHAnsi" w:hAnsiTheme="majorHAnsi" w:cs="Arial"/>
          <w:color w:val="1F2025"/>
        </w:rPr>
        <w:t xml:space="preserve"> things you can do to prevent distraction burglary. Always remember "if in doubt, keep them out":</w:t>
      </w:r>
    </w:p>
    <w:p w14:paraId="637EF688"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use your door viewer to see who’s there</w:t>
      </w:r>
    </w:p>
    <w:p w14:paraId="18C4BD5D"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 xml:space="preserve">if you open the </w:t>
      </w:r>
      <w:proofErr w:type="gramStart"/>
      <w:r w:rsidRPr="00D609FF">
        <w:rPr>
          <w:rFonts w:asciiTheme="majorHAnsi" w:hAnsiTheme="majorHAnsi" w:cs="Arial"/>
          <w:color w:val="1F2025"/>
        </w:rPr>
        <w:t>door</w:t>
      </w:r>
      <w:proofErr w:type="gramEnd"/>
      <w:r w:rsidRPr="00D609FF">
        <w:rPr>
          <w:rFonts w:asciiTheme="majorHAnsi" w:hAnsiTheme="majorHAnsi" w:cs="Arial"/>
          <w:color w:val="1F2025"/>
        </w:rPr>
        <w:t xml:space="preserve"> put the chain on first</w:t>
      </w:r>
    </w:p>
    <w:p w14:paraId="4EA15939"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always ask for ID and check it with the company before letting somebody into your home</w:t>
      </w:r>
    </w:p>
    <w:p w14:paraId="1EE8C1A4"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use the phone number advertised in the phone book or online, as the number on their identity card could be fake. For a utility company, call the customer service department. Close the door while you do this</w:t>
      </w:r>
    </w:p>
    <w:p w14:paraId="62597390"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remember that genuine callers won’t mind checks. If you feel at all unsure, schedule a time for the caller to come back when a friend or relative is there</w:t>
      </w:r>
    </w:p>
    <w:p w14:paraId="1CB343FD"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for pre-planned appointments with utility companies, a password scheme can be set up</w:t>
      </w:r>
    </w:p>
    <w:p w14:paraId="2444113C" w14:textId="77777777" w:rsidR="00EA3850" w:rsidRDefault="00EA3850" w:rsidP="00EA3850">
      <w:pPr>
        <w:pStyle w:val="NormalWeb"/>
        <w:shd w:val="clear" w:color="auto" w:fill="FFFFFF"/>
        <w:spacing w:before="0" w:after="0" w:line="360" w:lineRule="atLeast"/>
        <w:textAlignment w:val="baseline"/>
        <w:rPr>
          <w:rFonts w:ascii="Arial" w:hAnsi="Arial" w:cs="Arial"/>
          <w:color w:val="1F2025"/>
        </w:rPr>
      </w:pPr>
      <w:r w:rsidRPr="00D609FF">
        <w:rPr>
          <w:rFonts w:asciiTheme="majorHAnsi" w:hAnsiTheme="majorHAnsi" w:cs="Arial"/>
          <w:color w:val="1F2025"/>
        </w:rPr>
        <w:t>If you feel threatened or in danger by the presence of the caller, call </w:t>
      </w:r>
      <w:hyperlink r:id="rId18" w:history="1">
        <w:r w:rsidRPr="00D609FF">
          <w:rPr>
            <w:rStyle w:val="Hyperlink"/>
            <w:rFonts w:asciiTheme="majorHAnsi" w:hAnsiTheme="majorHAnsi" w:cs="Arial"/>
            <w:color w:val="003399"/>
            <w:bdr w:val="none" w:sz="0" w:space="0" w:color="auto" w:frame="1"/>
          </w:rPr>
          <w:t>999</w:t>
        </w:r>
      </w:hyperlink>
      <w:r>
        <w:rPr>
          <w:rFonts w:ascii="Arial" w:hAnsi="Arial" w:cs="Arial"/>
          <w:color w:val="1F2025"/>
        </w:rPr>
        <w:t>.</w:t>
      </w:r>
    </w:p>
    <w:p w14:paraId="6255F9D8" w14:textId="77777777" w:rsidR="00EA3850" w:rsidRDefault="00EA3850" w:rsidP="00A64982">
      <w:pPr>
        <w:rPr>
          <w:b/>
          <w:u w:val="single"/>
        </w:rPr>
      </w:pPr>
    </w:p>
    <w:p w14:paraId="175EC583" w14:textId="77777777" w:rsidR="00EA3850" w:rsidRDefault="00EA3850" w:rsidP="00A64982">
      <w:pPr>
        <w:rPr>
          <w:b/>
          <w:u w:val="single"/>
        </w:rPr>
      </w:pPr>
    </w:p>
    <w:p w14:paraId="29CBF79A" w14:textId="77777777" w:rsidR="00EA3850" w:rsidRDefault="00EA3850" w:rsidP="00A64982">
      <w:pPr>
        <w:rPr>
          <w:b/>
          <w:u w:val="single"/>
        </w:rPr>
      </w:pPr>
    </w:p>
    <w:p w14:paraId="10E68D97" w14:textId="77777777" w:rsidR="007E7F98" w:rsidRPr="007E7F98" w:rsidRDefault="007E7F98" w:rsidP="00A64982">
      <w:pPr>
        <w:rPr>
          <w:b/>
          <w:u w:val="single"/>
        </w:rPr>
      </w:pPr>
      <w:r w:rsidRPr="007E7F98">
        <w:rPr>
          <w:b/>
          <w:u w:val="single"/>
        </w:rPr>
        <w:t>NEIGHBOURHOOD LINK</w:t>
      </w:r>
    </w:p>
    <w:p w14:paraId="77D287A2" w14:textId="77777777" w:rsidR="00A64982" w:rsidRDefault="00A64982" w:rsidP="00A64982">
      <w:r>
        <w:t xml:space="preserve"> </w:t>
      </w:r>
    </w:p>
    <w:p w14:paraId="62AA5161" w14:textId="77777777" w:rsidR="00BD3C3B" w:rsidRDefault="00BD3C3B" w:rsidP="00A64982">
      <w:r>
        <w:t xml:space="preserve"> </w:t>
      </w:r>
      <w:r w:rsidR="00A64982">
        <w:t xml:space="preserve">We continue to encourage </w:t>
      </w:r>
      <w:proofErr w:type="gramStart"/>
      <w:r w:rsidR="00A64982">
        <w:t>local residents</w:t>
      </w:r>
      <w:proofErr w:type="gramEnd"/>
      <w:r w:rsidR="00A64982">
        <w:t xml:space="preserve"> to have their say through </w:t>
      </w:r>
      <w:r w:rsidR="00504486">
        <w:t>Neighborhood</w:t>
      </w:r>
      <w:r w:rsidR="00A64982">
        <w:t xml:space="preserve"> Link surveys and keep all residents that have signed up to this aware of issues happening in Rutland.  </w:t>
      </w:r>
    </w:p>
    <w:p w14:paraId="3B00D612" w14:textId="77777777" w:rsidR="00795536" w:rsidRPr="00795536" w:rsidRDefault="00795536" w:rsidP="00795536">
      <w:pPr>
        <w:rPr>
          <w:rFonts w:ascii="Calibri" w:eastAsia="Calibri" w:hAnsi="Calibri" w:cs="Calibri"/>
          <w:color w:val="1F497D"/>
          <w:sz w:val="22"/>
          <w:lang w:val="en-GB" w:eastAsia="en-GB"/>
        </w:rPr>
      </w:pPr>
    </w:p>
    <w:p w14:paraId="2A215698" w14:textId="77777777" w:rsidR="00E04F31" w:rsidRDefault="00D32B74" w:rsidP="00D32B74">
      <w:pPr>
        <w:rPr>
          <w:b/>
          <w:bCs/>
          <w:caps/>
        </w:rPr>
      </w:pPr>
      <w:r>
        <w:rPr>
          <w:b/>
          <w:sz w:val="40"/>
          <w:szCs w:val="40"/>
        </w:rPr>
        <w:t xml:space="preserve">              </w:t>
      </w:r>
      <w:r w:rsidR="00882207">
        <w:rPr>
          <w:noProof/>
        </w:rPr>
        <w:drawing>
          <wp:inline distT="0" distB="0" distL="0" distR="0" wp14:anchorId="05399599" wp14:editId="0D2CAFEE">
            <wp:extent cx="4864100" cy="3089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5551" cy="3103571"/>
                    </a:xfrm>
                    <a:prstGeom prst="rect">
                      <a:avLst/>
                    </a:prstGeom>
                    <a:noFill/>
                    <a:ln>
                      <a:noFill/>
                    </a:ln>
                  </pic:spPr>
                </pic:pic>
              </a:graphicData>
            </a:graphic>
          </wp:inline>
        </w:drawing>
      </w:r>
    </w:p>
    <w:p w14:paraId="5C03C7D4" w14:textId="3B837CEB" w:rsidR="00C80536" w:rsidRPr="00A64982" w:rsidRDefault="00A64982" w:rsidP="00A64982">
      <w:pPr>
        <w:pStyle w:val="Heading2"/>
      </w:pPr>
      <w:bookmarkStart w:id="1" w:name="_Hlk102491522"/>
      <w:r>
        <w:t>Beat PRIORITIES</w:t>
      </w:r>
    </w:p>
    <w:bookmarkEnd w:id="1"/>
    <w:p w14:paraId="1815FC37" w14:textId="77777777" w:rsidR="002D053E" w:rsidRDefault="002D053E" w:rsidP="002D053E">
      <w:pPr>
        <w:framePr w:hSpace="180" w:wrap="around" w:vAnchor="text" w:hAnchor="margin" w:y="1"/>
      </w:pPr>
      <w:r>
        <w:t>Nuisance Motorbikes</w:t>
      </w:r>
    </w:p>
    <w:p w14:paraId="1E79888C" w14:textId="77777777" w:rsidR="002D053E" w:rsidRDefault="002D053E" w:rsidP="002D053E">
      <w:pPr>
        <w:framePr w:hSpace="180" w:wrap="around" w:vAnchor="text" w:hAnchor="margin" w:y="1"/>
      </w:pPr>
      <w:r>
        <w:t>Road Safety Issues</w:t>
      </w:r>
    </w:p>
    <w:p w14:paraId="37783009" w14:textId="77777777" w:rsidR="002D053E" w:rsidRDefault="002D053E" w:rsidP="002D053E">
      <w:pPr>
        <w:framePr w:hSpace="180" w:wrap="around" w:vAnchor="text" w:hAnchor="margin" w:y="1"/>
        <w:rPr>
          <w:color w:val="000000"/>
        </w:rPr>
      </w:pPr>
      <w:r>
        <w:rPr>
          <w:color w:val="000000"/>
        </w:rPr>
        <w:t>Rural Crime/farming equipment</w:t>
      </w:r>
    </w:p>
    <w:p w14:paraId="18D7A68F" w14:textId="77777777" w:rsidR="002D053E" w:rsidRDefault="002D053E" w:rsidP="002D053E">
      <w:pPr>
        <w:framePr w:hSpace="180" w:wrap="around" w:vAnchor="text" w:hAnchor="margin" w:y="1"/>
        <w:rPr>
          <w:color w:val="000000"/>
        </w:rPr>
      </w:pPr>
    </w:p>
    <w:p w14:paraId="241D74E6" w14:textId="77777777" w:rsidR="002D053E" w:rsidRDefault="002D053E" w:rsidP="002D053E">
      <w:pPr>
        <w:rPr>
          <w:b/>
        </w:rPr>
      </w:pPr>
      <w:r w:rsidRPr="002D053E">
        <w:rPr>
          <w:b/>
        </w:rPr>
        <w:t>Operation ENFORCE</w:t>
      </w:r>
      <w:r>
        <w:t>– has been created to reduce speeding and road safety issues including nuisance motorbikes especially at weekends.</w:t>
      </w:r>
      <w:r w:rsidRPr="00A64982">
        <w:rPr>
          <w:b/>
        </w:rPr>
        <w:t xml:space="preserve"> </w:t>
      </w:r>
    </w:p>
    <w:p w14:paraId="191A50D5" w14:textId="77777777" w:rsidR="002D053E" w:rsidRDefault="002D053E" w:rsidP="002D053E">
      <w:r>
        <w:t xml:space="preserve">We continue to conduct speed monitoring and enforcement </w:t>
      </w:r>
      <w:proofErr w:type="spellStart"/>
      <w:r>
        <w:t>utilising</w:t>
      </w:r>
      <w:proofErr w:type="spellEnd"/>
      <w:r>
        <w:t xml:space="preserve"> the SL700 laser speed meter on the beat</w:t>
      </w:r>
    </w:p>
    <w:p w14:paraId="219BB47A" w14:textId="77777777" w:rsidR="009C5E37" w:rsidRDefault="009C5E37" w:rsidP="002D053E">
      <w:pPr>
        <w:rPr>
          <w:b/>
        </w:rPr>
      </w:pPr>
    </w:p>
    <w:p w14:paraId="7610E866" w14:textId="77777777" w:rsid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p>
    <w:p w14:paraId="1AFF6938" w14:textId="77777777" w:rsidR="00023FE6" w:rsidRDefault="00023FE6" w:rsidP="00023FE6">
      <w:pPr>
        <w:pStyle w:val="Heading1"/>
        <w:shd w:val="clear" w:color="auto" w:fill="F4F2F0"/>
        <w:spacing w:before="0"/>
        <w:textAlignment w:val="baseline"/>
        <w:rPr>
          <w:rFonts w:ascii="Arial" w:hAnsi="Arial" w:cs="Arial"/>
          <w:color w:val="1F2025"/>
          <w:sz w:val="48"/>
          <w:szCs w:val="48"/>
        </w:rPr>
      </w:pPr>
      <w:r>
        <w:rPr>
          <w:rFonts w:ascii="Arial" w:hAnsi="Arial" w:cs="Arial"/>
          <w:b/>
          <w:bCs/>
          <w:color w:val="1F2025"/>
        </w:rPr>
        <w:t>Volunteers for Independent Advisory Groups sought</w:t>
      </w:r>
    </w:p>
    <w:p w14:paraId="6ED8361A" w14:textId="77777777" w:rsid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p>
    <w:p w14:paraId="6579126A" w14:textId="01B0988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Leicestershire Police are seeking volunteers to become part of the Independent Advisory Groups (IAGs) to help advise and shape policing in Leicester, Leicestershire and Rutland. </w:t>
      </w:r>
    </w:p>
    <w:p w14:paraId="70C46105"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The groups have been part of the policing landscape for many years but new volunteers from diverse groups are needed to ensure that the right voices are heard. </w:t>
      </w:r>
    </w:p>
    <w:p w14:paraId="38CAE7F7"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The purpose of IAGs is to facilitate genuine partnerships with local communities across Leicester, Leicestershire and Rutland to encourage more active involvement of and with people from the full range of diverse groups.</w:t>
      </w:r>
    </w:p>
    <w:p w14:paraId="5B31BEFA"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Officers are seeking a network of individuals independent of the police drawn from across the county who offer a diversity of background, perceptions, ideas, knowledge, and skills which form one part of the jigsaw of wider community consultation and engagement.</w:t>
      </w:r>
    </w:p>
    <w:p w14:paraId="1E786B44"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 xml:space="preserve">Chief Constable Rob Nixon said: “IAG’s are a vital part of how we listen to the </w:t>
      </w:r>
      <w:proofErr w:type="gramStart"/>
      <w:r w:rsidRPr="00023FE6">
        <w:rPr>
          <w:rFonts w:asciiTheme="majorHAnsi" w:hAnsiTheme="majorHAnsi" w:cs="Arial"/>
          <w:color w:val="1F2025"/>
          <w:sz w:val="18"/>
          <w:szCs w:val="18"/>
        </w:rPr>
        <w:t>community</w:t>
      </w:r>
      <w:proofErr w:type="gramEnd"/>
      <w:r w:rsidRPr="00023FE6">
        <w:rPr>
          <w:rFonts w:asciiTheme="majorHAnsi" w:hAnsiTheme="majorHAnsi" w:cs="Arial"/>
          <w:color w:val="1F2025"/>
          <w:sz w:val="18"/>
          <w:szCs w:val="18"/>
        </w:rPr>
        <w:t xml:space="preserve"> and we are seeking a wide range of people to help us hear what the public experience is and therefore really help shape policing in our area. In my long career of over 30 </w:t>
      </w:r>
      <w:proofErr w:type="gramStart"/>
      <w:r w:rsidRPr="00023FE6">
        <w:rPr>
          <w:rFonts w:asciiTheme="majorHAnsi" w:hAnsiTheme="majorHAnsi" w:cs="Arial"/>
          <w:color w:val="1F2025"/>
          <w:sz w:val="18"/>
          <w:szCs w:val="18"/>
        </w:rPr>
        <w:t>years</w:t>
      </w:r>
      <w:proofErr w:type="gramEnd"/>
      <w:r w:rsidRPr="00023FE6">
        <w:rPr>
          <w:rFonts w:asciiTheme="majorHAnsi" w:hAnsiTheme="majorHAnsi" w:cs="Arial"/>
          <w:color w:val="1F2025"/>
          <w:sz w:val="18"/>
          <w:szCs w:val="18"/>
        </w:rPr>
        <w:t xml:space="preserve"> I have worked with a number of wonderful people who have made significant contributions to policing ensuring that the local voice is heard and I would encourage anyone who is interested to get in touch and join our IAGs.” </w:t>
      </w:r>
    </w:p>
    <w:p w14:paraId="0CB7DF81"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Leicestershire Police are seeking people who can help build insight into the needs, wants and concerns of communities in decision making processes. The role is not to provide specialist advice but more as a ‘critical friend’ to the police, challenging conventional thinking and providing an independent perspective on issues, working as a genuine partner with the police to inform and promote improvements. </w:t>
      </w:r>
    </w:p>
    <w:p w14:paraId="05061C80"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Volunteers are sought to provide advice on the public’s perception of policing and to contribute to thinking around the development of policies and practices. By being part of the IAG you can contribute to the thinking behind policies and policing practices and help build trust and confidence in the police.</w:t>
      </w:r>
    </w:p>
    <w:p w14:paraId="56801CA9"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 xml:space="preserve">Inspector Yakub Ismail said: “We are reaching out into our communities to find people who care about how policing is delivered and want to ensure their voices are heard. The IAG are </w:t>
      </w:r>
      <w:proofErr w:type="gramStart"/>
      <w:r w:rsidRPr="00023FE6">
        <w:rPr>
          <w:rFonts w:asciiTheme="majorHAnsi" w:hAnsiTheme="majorHAnsi" w:cs="Arial"/>
          <w:color w:val="1F2025"/>
          <w:sz w:val="18"/>
          <w:szCs w:val="18"/>
        </w:rPr>
        <w:t>a really important</w:t>
      </w:r>
      <w:proofErr w:type="gramEnd"/>
      <w:r w:rsidRPr="00023FE6">
        <w:rPr>
          <w:rFonts w:asciiTheme="majorHAnsi" w:hAnsiTheme="majorHAnsi" w:cs="Arial"/>
          <w:color w:val="1F2025"/>
          <w:sz w:val="18"/>
          <w:szCs w:val="18"/>
        </w:rPr>
        <w:t xml:space="preserve"> part of shaping the policing landscape and we would really like to hear from anyone who is interested in taking part.”</w:t>
      </w:r>
    </w:p>
    <w:p w14:paraId="0BD86826"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Leicestershire Police will have 11 local IAGs who meet quarterly covering each of the Neighbourhood Policing Areas: </w:t>
      </w:r>
    </w:p>
    <w:p w14:paraId="08202ABD"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Charnwood             </w:t>
      </w:r>
    </w:p>
    <w:p w14:paraId="55143939"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West Leicester   </w:t>
      </w:r>
    </w:p>
    <w:p w14:paraId="03E43220"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Northwest Leicestershire          </w:t>
      </w:r>
    </w:p>
    <w:p w14:paraId="6463B71C"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Harborough and Wigston </w:t>
      </w:r>
    </w:p>
    <w:p w14:paraId="6074A3EE"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Central Leicester     </w:t>
      </w:r>
    </w:p>
    <w:p w14:paraId="75C1DDD7"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Hinckley             </w:t>
      </w:r>
    </w:p>
    <w:p w14:paraId="29686F07"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Melton                                      </w:t>
      </w:r>
    </w:p>
    <w:p w14:paraId="26782501"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South Leicester                         </w:t>
      </w:r>
    </w:p>
    <w:p w14:paraId="6A305973"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East Leicester         </w:t>
      </w:r>
    </w:p>
    <w:p w14:paraId="5BE4728F"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Blaby                 </w:t>
      </w:r>
    </w:p>
    <w:p w14:paraId="660BB35C"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Rutland </w:t>
      </w:r>
    </w:p>
    <w:p w14:paraId="69ECC156" w14:textId="77777777" w:rsidR="00023FE6" w:rsidRP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 </w:t>
      </w:r>
    </w:p>
    <w:p w14:paraId="3AC1F62E" w14:textId="77777777" w:rsidR="00023FE6" w:rsidRPr="00023FE6" w:rsidRDefault="00023FE6" w:rsidP="00023FE6">
      <w:pPr>
        <w:pStyle w:val="NormalWeb"/>
        <w:shd w:val="clear" w:color="auto" w:fill="FFFFFF"/>
        <w:spacing w:before="0" w:beforeAutospacing="0" w:after="0" w:afterAutospacing="0" w:line="360" w:lineRule="atLeast"/>
        <w:textAlignment w:val="baseline"/>
        <w:rPr>
          <w:rFonts w:asciiTheme="majorHAnsi" w:hAnsiTheme="majorHAnsi" w:cs="Arial"/>
          <w:color w:val="1F2025"/>
          <w:sz w:val="18"/>
          <w:szCs w:val="18"/>
        </w:rPr>
      </w:pPr>
      <w:r w:rsidRPr="00023FE6">
        <w:rPr>
          <w:rFonts w:asciiTheme="majorHAnsi" w:hAnsiTheme="majorHAnsi" w:cs="Arial"/>
          <w:color w:val="1F2025"/>
          <w:sz w:val="18"/>
          <w:szCs w:val="18"/>
        </w:rPr>
        <w:t>Applications can be found here </w:t>
      </w:r>
      <w:hyperlink r:id="rId20" w:history="1">
        <w:r w:rsidRPr="00023FE6">
          <w:rPr>
            <w:rStyle w:val="Hyperlink"/>
            <w:rFonts w:asciiTheme="majorHAnsi" w:hAnsiTheme="majorHAnsi" w:cs="Arial"/>
            <w:color w:val="003399"/>
            <w:sz w:val="18"/>
            <w:szCs w:val="18"/>
            <w:bdr w:val="none" w:sz="0" w:space="0" w:color="auto" w:frame="1"/>
          </w:rPr>
          <w:t>Independent Advisory Groups | Leicestershire Police (leics.police. https://www.leics.police.uk/police-forces/leicestershire-police/areas/leicestershire-force-content/about-us/about-us/independent-advisory-groups/uk)</w:t>
        </w:r>
      </w:hyperlink>
      <w:r w:rsidRPr="00023FE6">
        <w:rPr>
          <w:rFonts w:asciiTheme="majorHAnsi" w:hAnsiTheme="majorHAnsi" w:cs="Arial"/>
          <w:color w:val="1F2025"/>
          <w:sz w:val="18"/>
          <w:szCs w:val="18"/>
        </w:rPr>
        <w:t xml:space="preserve"> and you can apply anytime as the process will remain open to encourage new members. If you have any further </w:t>
      </w:r>
      <w:proofErr w:type="gramStart"/>
      <w:r w:rsidRPr="00023FE6">
        <w:rPr>
          <w:rFonts w:asciiTheme="majorHAnsi" w:hAnsiTheme="majorHAnsi" w:cs="Arial"/>
          <w:color w:val="1F2025"/>
          <w:sz w:val="18"/>
          <w:szCs w:val="18"/>
        </w:rPr>
        <w:t>enquiries</w:t>
      </w:r>
      <w:proofErr w:type="gramEnd"/>
      <w:r w:rsidRPr="00023FE6">
        <w:rPr>
          <w:rFonts w:asciiTheme="majorHAnsi" w:hAnsiTheme="majorHAnsi" w:cs="Arial"/>
          <w:color w:val="1F2025"/>
          <w:sz w:val="18"/>
          <w:szCs w:val="18"/>
        </w:rPr>
        <w:t xml:space="preserve"> please contact us via: </w:t>
      </w:r>
      <w:hyperlink r:id="rId21" w:history="1">
        <w:r w:rsidRPr="00023FE6">
          <w:rPr>
            <w:rStyle w:val="Hyperlink"/>
            <w:rFonts w:asciiTheme="majorHAnsi" w:hAnsiTheme="majorHAnsi" w:cs="Arial"/>
            <w:color w:val="003399"/>
            <w:sz w:val="18"/>
            <w:szCs w:val="18"/>
            <w:bdr w:val="none" w:sz="0" w:space="0" w:color="auto" w:frame="1"/>
          </w:rPr>
          <w:t>IAG@leics.police.uk</w:t>
        </w:r>
      </w:hyperlink>
    </w:p>
    <w:p w14:paraId="521116BF" w14:textId="77777777" w:rsidR="00023FE6" w:rsidRPr="00023FE6" w:rsidRDefault="00023FE6" w:rsidP="00A35D32">
      <w:pPr>
        <w:spacing w:before="100" w:beforeAutospacing="1" w:after="120"/>
        <w:rPr>
          <w:rFonts w:asciiTheme="majorHAnsi" w:hAnsiTheme="majorHAnsi"/>
          <w:b/>
          <w:bCs/>
          <w:color w:val="444444"/>
          <w:szCs w:val="18"/>
          <w:lang w:val="en" w:eastAsia="en-GB"/>
        </w:rPr>
      </w:pPr>
    </w:p>
    <w:p w14:paraId="6D676F87" w14:textId="70719FEC" w:rsidR="009C5E37" w:rsidRDefault="009C5E37" w:rsidP="00A35D32">
      <w:pPr>
        <w:spacing w:before="100" w:beforeAutospacing="1" w:after="120"/>
        <w:rPr>
          <w:rFonts w:asciiTheme="majorHAnsi" w:hAnsiTheme="majorHAnsi"/>
          <w:color w:val="444444"/>
          <w:szCs w:val="18"/>
          <w:lang w:val="en" w:eastAsia="en-GB"/>
        </w:rPr>
      </w:pPr>
      <w:r w:rsidRPr="00F82944">
        <w:rPr>
          <w:rFonts w:asciiTheme="majorHAnsi" w:hAnsiTheme="majorHAnsi"/>
          <w:b/>
          <w:bCs/>
          <w:color w:val="444444"/>
          <w:szCs w:val="18"/>
          <w:lang w:val="en" w:eastAsia="en-GB"/>
        </w:rPr>
        <w:t>Our up and coming beat surgeries</w:t>
      </w:r>
      <w:r w:rsidRPr="00F82944">
        <w:rPr>
          <w:rFonts w:asciiTheme="majorHAnsi" w:hAnsiTheme="majorHAnsi"/>
          <w:color w:val="444444"/>
          <w:szCs w:val="18"/>
          <w:lang w:val="en" w:eastAsia="en-GB"/>
        </w:rPr>
        <w:t>.</w:t>
      </w:r>
    </w:p>
    <w:p w14:paraId="78AF3D15" w14:textId="2675B0D3" w:rsidR="000E6A43" w:rsidRPr="000E6A43" w:rsidRDefault="008A2F42" w:rsidP="00C41AE0">
      <w:pPr>
        <w:shd w:val="clear" w:color="auto" w:fill="FFFFFF"/>
        <w:spacing w:before="100" w:beforeAutospacing="1" w:after="100" w:afterAutospacing="1"/>
        <w:textAlignment w:val="baseline"/>
        <w:rPr>
          <w:rFonts w:ascii="Arial" w:eastAsia="Times New Roman" w:hAnsi="Arial" w:cs="Arial"/>
          <w:color w:val="1F2025"/>
          <w:sz w:val="24"/>
          <w:szCs w:val="24"/>
          <w:lang w:val="en-GB" w:eastAsia="en-GB"/>
        </w:rPr>
      </w:pPr>
      <w:r>
        <w:rPr>
          <w:rFonts w:asciiTheme="majorHAnsi" w:hAnsiTheme="majorHAnsi"/>
          <w:szCs w:val="18"/>
        </w:rPr>
        <w:t xml:space="preserve">We will be </w:t>
      </w:r>
      <w:r w:rsidR="00C41AE0">
        <w:rPr>
          <w:rFonts w:asciiTheme="majorHAnsi" w:hAnsiTheme="majorHAnsi"/>
          <w:szCs w:val="18"/>
        </w:rPr>
        <w:t>popping into the tea party</w:t>
      </w:r>
      <w:r w:rsidR="009F41F5">
        <w:rPr>
          <w:rFonts w:asciiTheme="majorHAnsi" w:hAnsiTheme="majorHAnsi"/>
          <w:szCs w:val="18"/>
        </w:rPr>
        <w:t xml:space="preserve"> on </w:t>
      </w:r>
      <w:r w:rsidR="000E6A43">
        <w:rPr>
          <w:rFonts w:asciiTheme="majorHAnsi" w:hAnsiTheme="majorHAnsi"/>
          <w:szCs w:val="18"/>
        </w:rPr>
        <w:t xml:space="preserve">Tuesday </w:t>
      </w:r>
      <w:r w:rsidR="006C61ED">
        <w:rPr>
          <w:rFonts w:asciiTheme="majorHAnsi" w:hAnsiTheme="majorHAnsi"/>
          <w:szCs w:val="18"/>
        </w:rPr>
        <w:t>28</w:t>
      </w:r>
      <w:r w:rsidR="006C61ED" w:rsidRPr="006C61ED">
        <w:rPr>
          <w:rFonts w:asciiTheme="majorHAnsi" w:hAnsiTheme="majorHAnsi"/>
          <w:szCs w:val="18"/>
          <w:vertAlign w:val="superscript"/>
        </w:rPr>
        <w:t>th</w:t>
      </w:r>
      <w:r w:rsidR="006C61ED">
        <w:rPr>
          <w:rFonts w:asciiTheme="majorHAnsi" w:hAnsiTheme="majorHAnsi"/>
          <w:szCs w:val="18"/>
        </w:rPr>
        <w:t xml:space="preserve"> November</w:t>
      </w:r>
      <w:r w:rsidR="000E6A43">
        <w:rPr>
          <w:rFonts w:asciiTheme="majorHAnsi" w:hAnsiTheme="majorHAnsi"/>
          <w:szCs w:val="18"/>
        </w:rPr>
        <w:t xml:space="preserve"> </w:t>
      </w:r>
      <w:r w:rsidR="00C41AE0">
        <w:rPr>
          <w:rFonts w:asciiTheme="majorHAnsi" w:hAnsiTheme="majorHAnsi"/>
          <w:szCs w:val="18"/>
        </w:rPr>
        <w:t xml:space="preserve">2023 at Braunston </w:t>
      </w:r>
      <w:r w:rsidR="00023FE6">
        <w:rPr>
          <w:rFonts w:asciiTheme="majorHAnsi" w:hAnsiTheme="majorHAnsi"/>
          <w:szCs w:val="18"/>
        </w:rPr>
        <w:t>Village Hall</w:t>
      </w:r>
      <w:r w:rsidR="00C41AE0">
        <w:rPr>
          <w:rFonts w:asciiTheme="majorHAnsi" w:hAnsiTheme="majorHAnsi"/>
          <w:szCs w:val="18"/>
        </w:rPr>
        <w:t xml:space="preserve"> 1 Wood Lane, Braunston between 2.30pm – 3.30pm </w:t>
      </w:r>
    </w:p>
    <w:p w14:paraId="75C7452A" w14:textId="77777777" w:rsidR="00143EF4" w:rsidRDefault="00143EF4" w:rsidP="002D053E">
      <w:pPr>
        <w:rPr>
          <w:rFonts w:asciiTheme="majorHAnsi" w:hAnsiTheme="majorHAnsi"/>
          <w:szCs w:val="18"/>
        </w:rPr>
      </w:pPr>
    </w:p>
    <w:p w14:paraId="78B543E1" w14:textId="77777777" w:rsidR="009C5E37" w:rsidRDefault="009C5E37" w:rsidP="002D053E">
      <w:pPr>
        <w:rPr>
          <w:b/>
        </w:rPr>
      </w:pPr>
    </w:p>
    <w:p w14:paraId="5CFA1708" w14:textId="77777777" w:rsidR="00E22F7A" w:rsidRDefault="00E22F7A" w:rsidP="00A73332"/>
    <w:p w14:paraId="01527756" w14:textId="77777777" w:rsidR="00E22F7A" w:rsidRDefault="00E22F7A" w:rsidP="00A73332"/>
    <w:p w14:paraId="53B8C128" w14:textId="77777777" w:rsidR="00E22F7A" w:rsidRDefault="00E22F7A" w:rsidP="00A73332"/>
    <w:p w14:paraId="71D70E18" w14:textId="77777777" w:rsidR="00357527" w:rsidRDefault="00795536">
      <w:r w:rsidRPr="00795536">
        <w:rPr>
          <w:rFonts w:ascii="Calibri" w:eastAsia="Calibri" w:hAnsi="Calibri" w:cs="Calibri"/>
          <w:noProof/>
          <w:color w:val="1F497D"/>
          <w:sz w:val="22"/>
          <w:lang w:val="en-GB" w:eastAsia="en-GB"/>
        </w:rPr>
        <w:drawing>
          <wp:inline distT="0" distB="0" distL="0" distR="0" wp14:anchorId="0665EA6C" wp14:editId="0EDEE41D">
            <wp:extent cx="1657350" cy="646430"/>
            <wp:effectExtent l="0" t="0" r="0" b="1270"/>
            <wp:docPr id="9" name="Picture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698898" cy="662635"/>
                    </a:xfrm>
                    <a:prstGeom prst="rect">
                      <a:avLst/>
                    </a:prstGeom>
                    <a:noFill/>
                    <a:ln>
                      <a:noFill/>
                    </a:ln>
                  </pic:spPr>
                </pic:pic>
              </a:graphicData>
            </a:graphic>
          </wp:inline>
        </w:drawing>
      </w:r>
    </w:p>
    <w:sectPr w:rsidR="00357527" w:rsidSect="000C45FF">
      <w:head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113A0" w14:textId="77777777" w:rsidR="00BB730E" w:rsidRDefault="00BB730E" w:rsidP="000C45FF">
      <w:r>
        <w:separator/>
      </w:r>
    </w:p>
  </w:endnote>
  <w:endnote w:type="continuationSeparator" w:id="0">
    <w:p w14:paraId="36380D48" w14:textId="77777777" w:rsidR="00BB730E" w:rsidRDefault="00BB730E"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BB03C" w14:textId="77777777" w:rsidR="00BB730E" w:rsidRDefault="00BB730E" w:rsidP="000C45FF">
      <w:r>
        <w:separator/>
      </w:r>
    </w:p>
  </w:footnote>
  <w:footnote w:type="continuationSeparator" w:id="0">
    <w:p w14:paraId="32C8F6A2" w14:textId="77777777" w:rsidR="00BB730E" w:rsidRDefault="00BB730E"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ADBF" w14:textId="77777777" w:rsidR="000C45FF" w:rsidRDefault="000C45FF">
    <w:pPr>
      <w:pStyle w:val="Header"/>
    </w:pPr>
    <w:r>
      <w:rPr>
        <w:noProof/>
      </w:rPr>
      <w:drawing>
        <wp:anchor distT="0" distB="0" distL="114300" distR="114300" simplePos="0" relativeHeight="251658240" behindDoc="1" locked="0" layoutInCell="1" allowOverlap="1" wp14:anchorId="53474A78" wp14:editId="7100CB10">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098"/>
    <w:multiLevelType w:val="hybridMultilevel"/>
    <w:tmpl w:val="A7141BAC"/>
    <w:lvl w:ilvl="0" w:tplc="37D6A000">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53686"/>
    <w:multiLevelType w:val="hybridMultilevel"/>
    <w:tmpl w:val="B58AEC16"/>
    <w:lvl w:ilvl="0" w:tplc="168090B4">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85184"/>
    <w:multiLevelType w:val="hybridMultilevel"/>
    <w:tmpl w:val="316A2AE4"/>
    <w:lvl w:ilvl="0" w:tplc="1DCCA526">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256C0"/>
    <w:multiLevelType w:val="multilevel"/>
    <w:tmpl w:val="A2F6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D70A1"/>
    <w:multiLevelType w:val="multilevel"/>
    <w:tmpl w:val="5C94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EB3FD4"/>
    <w:multiLevelType w:val="hybridMultilevel"/>
    <w:tmpl w:val="321CD49E"/>
    <w:lvl w:ilvl="0" w:tplc="445C0DDC">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9D5465"/>
    <w:multiLevelType w:val="hybridMultilevel"/>
    <w:tmpl w:val="E580E14A"/>
    <w:lvl w:ilvl="0" w:tplc="7F3A533E">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0D2A56"/>
    <w:multiLevelType w:val="hybridMultilevel"/>
    <w:tmpl w:val="43CC6DBE"/>
    <w:lvl w:ilvl="0" w:tplc="58E83D4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F86A90"/>
    <w:multiLevelType w:val="multilevel"/>
    <w:tmpl w:val="D6EA6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08334F"/>
    <w:multiLevelType w:val="multilevel"/>
    <w:tmpl w:val="3190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EF3E48"/>
    <w:multiLevelType w:val="hybridMultilevel"/>
    <w:tmpl w:val="2A5A38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779988">
    <w:abstractNumId w:val="1"/>
  </w:num>
  <w:num w:numId="2" w16cid:durableId="170687189">
    <w:abstractNumId w:val="2"/>
  </w:num>
  <w:num w:numId="3" w16cid:durableId="885071145">
    <w:abstractNumId w:val="6"/>
  </w:num>
  <w:num w:numId="4" w16cid:durableId="495388404">
    <w:abstractNumId w:val="0"/>
  </w:num>
  <w:num w:numId="5" w16cid:durableId="1208107084">
    <w:abstractNumId w:val="5"/>
  </w:num>
  <w:num w:numId="6" w16cid:durableId="724647542">
    <w:abstractNumId w:val="7"/>
  </w:num>
  <w:num w:numId="7" w16cid:durableId="1785878020">
    <w:abstractNumId w:val="10"/>
  </w:num>
  <w:num w:numId="8" w16cid:durableId="1081677402">
    <w:abstractNumId w:val="3"/>
  </w:num>
  <w:num w:numId="9" w16cid:durableId="1884058314">
    <w:abstractNumId w:val="8"/>
  </w:num>
  <w:num w:numId="10" w16cid:durableId="535118810">
    <w:abstractNumId w:val="9"/>
  </w:num>
  <w:num w:numId="11" w16cid:durableId="1005085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BA8"/>
    <w:rsid w:val="00000BFD"/>
    <w:rsid w:val="00023FE6"/>
    <w:rsid w:val="00036450"/>
    <w:rsid w:val="00044893"/>
    <w:rsid w:val="00061A64"/>
    <w:rsid w:val="00064FD4"/>
    <w:rsid w:val="00094499"/>
    <w:rsid w:val="000B5F10"/>
    <w:rsid w:val="000C1A85"/>
    <w:rsid w:val="000C45FF"/>
    <w:rsid w:val="000C6F27"/>
    <w:rsid w:val="000E1B18"/>
    <w:rsid w:val="000E3FD1"/>
    <w:rsid w:val="000E6A43"/>
    <w:rsid w:val="00112054"/>
    <w:rsid w:val="00143EF4"/>
    <w:rsid w:val="001525E1"/>
    <w:rsid w:val="00180329"/>
    <w:rsid w:val="001853B2"/>
    <w:rsid w:val="0019001F"/>
    <w:rsid w:val="0019741E"/>
    <w:rsid w:val="001A74A5"/>
    <w:rsid w:val="001B2ABD"/>
    <w:rsid w:val="001C0015"/>
    <w:rsid w:val="001C1EB9"/>
    <w:rsid w:val="001D1B2B"/>
    <w:rsid w:val="001D3603"/>
    <w:rsid w:val="001D3ECA"/>
    <w:rsid w:val="001D7802"/>
    <w:rsid w:val="001E0391"/>
    <w:rsid w:val="001E1759"/>
    <w:rsid w:val="001E24BD"/>
    <w:rsid w:val="001F1ECC"/>
    <w:rsid w:val="00207394"/>
    <w:rsid w:val="00225F50"/>
    <w:rsid w:val="002337A5"/>
    <w:rsid w:val="002400EB"/>
    <w:rsid w:val="00256CF7"/>
    <w:rsid w:val="00262636"/>
    <w:rsid w:val="002750AB"/>
    <w:rsid w:val="00275FA3"/>
    <w:rsid w:val="00281FD5"/>
    <w:rsid w:val="0028476E"/>
    <w:rsid w:val="002934E4"/>
    <w:rsid w:val="00293F67"/>
    <w:rsid w:val="002A6C86"/>
    <w:rsid w:val="002B2A78"/>
    <w:rsid w:val="002B47E0"/>
    <w:rsid w:val="002B669F"/>
    <w:rsid w:val="002D053E"/>
    <w:rsid w:val="002D133E"/>
    <w:rsid w:val="002D5BE0"/>
    <w:rsid w:val="002E4819"/>
    <w:rsid w:val="002E7F86"/>
    <w:rsid w:val="002F0819"/>
    <w:rsid w:val="002F67BB"/>
    <w:rsid w:val="0030481B"/>
    <w:rsid w:val="003156FC"/>
    <w:rsid w:val="0032358F"/>
    <w:rsid w:val="003254B5"/>
    <w:rsid w:val="0033486E"/>
    <w:rsid w:val="00336B3C"/>
    <w:rsid w:val="003470D0"/>
    <w:rsid w:val="00357527"/>
    <w:rsid w:val="0037121F"/>
    <w:rsid w:val="003955F7"/>
    <w:rsid w:val="003A6B7D"/>
    <w:rsid w:val="003B06CA"/>
    <w:rsid w:val="003B0AC6"/>
    <w:rsid w:val="003B3A4F"/>
    <w:rsid w:val="003D0FDF"/>
    <w:rsid w:val="003E34A7"/>
    <w:rsid w:val="003E5CFA"/>
    <w:rsid w:val="003F0DBB"/>
    <w:rsid w:val="003F738C"/>
    <w:rsid w:val="004023AB"/>
    <w:rsid w:val="004071FC"/>
    <w:rsid w:val="004305A9"/>
    <w:rsid w:val="00433E7A"/>
    <w:rsid w:val="004342D9"/>
    <w:rsid w:val="00445947"/>
    <w:rsid w:val="00445DAD"/>
    <w:rsid w:val="00447600"/>
    <w:rsid w:val="004813B3"/>
    <w:rsid w:val="00491D8A"/>
    <w:rsid w:val="00496591"/>
    <w:rsid w:val="004C63E4"/>
    <w:rsid w:val="004D3011"/>
    <w:rsid w:val="004D6B59"/>
    <w:rsid w:val="004E7C3D"/>
    <w:rsid w:val="004F49E8"/>
    <w:rsid w:val="0050141A"/>
    <w:rsid w:val="00504486"/>
    <w:rsid w:val="0052076F"/>
    <w:rsid w:val="00522F31"/>
    <w:rsid w:val="00524A55"/>
    <w:rsid w:val="005262AC"/>
    <w:rsid w:val="00553296"/>
    <w:rsid w:val="00555E9D"/>
    <w:rsid w:val="00566E21"/>
    <w:rsid w:val="00581418"/>
    <w:rsid w:val="00581551"/>
    <w:rsid w:val="00595DF3"/>
    <w:rsid w:val="005B229A"/>
    <w:rsid w:val="005B28A0"/>
    <w:rsid w:val="005B4C49"/>
    <w:rsid w:val="005C5E4A"/>
    <w:rsid w:val="005D4C75"/>
    <w:rsid w:val="005E39D5"/>
    <w:rsid w:val="005E4D67"/>
    <w:rsid w:val="005F69D0"/>
    <w:rsid w:val="00600670"/>
    <w:rsid w:val="00602008"/>
    <w:rsid w:val="00604305"/>
    <w:rsid w:val="00616621"/>
    <w:rsid w:val="0062123A"/>
    <w:rsid w:val="00624294"/>
    <w:rsid w:val="00644939"/>
    <w:rsid w:val="00646E75"/>
    <w:rsid w:val="00650A05"/>
    <w:rsid w:val="00661E7A"/>
    <w:rsid w:val="00671B8D"/>
    <w:rsid w:val="006771D0"/>
    <w:rsid w:val="00690F09"/>
    <w:rsid w:val="00693FC1"/>
    <w:rsid w:val="006975BC"/>
    <w:rsid w:val="006A4B7E"/>
    <w:rsid w:val="006C61ED"/>
    <w:rsid w:val="006C64BF"/>
    <w:rsid w:val="006D0074"/>
    <w:rsid w:val="006D07B9"/>
    <w:rsid w:val="006D0F28"/>
    <w:rsid w:val="006D3D3C"/>
    <w:rsid w:val="006D5F3C"/>
    <w:rsid w:val="006D6667"/>
    <w:rsid w:val="006E1D8E"/>
    <w:rsid w:val="006F5512"/>
    <w:rsid w:val="00704519"/>
    <w:rsid w:val="0070766A"/>
    <w:rsid w:val="0070787A"/>
    <w:rsid w:val="00710428"/>
    <w:rsid w:val="00710F05"/>
    <w:rsid w:val="00715FCB"/>
    <w:rsid w:val="00735372"/>
    <w:rsid w:val="007428DB"/>
    <w:rsid w:val="00743101"/>
    <w:rsid w:val="007440D5"/>
    <w:rsid w:val="007464CF"/>
    <w:rsid w:val="007467C5"/>
    <w:rsid w:val="0075464A"/>
    <w:rsid w:val="007638BA"/>
    <w:rsid w:val="00766501"/>
    <w:rsid w:val="007775E1"/>
    <w:rsid w:val="007800E9"/>
    <w:rsid w:val="0078359E"/>
    <w:rsid w:val="007867A0"/>
    <w:rsid w:val="00790649"/>
    <w:rsid w:val="007927F5"/>
    <w:rsid w:val="0079429C"/>
    <w:rsid w:val="00795536"/>
    <w:rsid w:val="007A4A0E"/>
    <w:rsid w:val="007A4EAF"/>
    <w:rsid w:val="007A5789"/>
    <w:rsid w:val="007A594F"/>
    <w:rsid w:val="007A7A59"/>
    <w:rsid w:val="007B27CB"/>
    <w:rsid w:val="007D0A4A"/>
    <w:rsid w:val="007D1475"/>
    <w:rsid w:val="007D1DA9"/>
    <w:rsid w:val="007E4DAE"/>
    <w:rsid w:val="007E5B90"/>
    <w:rsid w:val="007E7F98"/>
    <w:rsid w:val="007F2B74"/>
    <w:rsid w:val="0080255B"/>
    <w:rsid w:val="00802CA0"/>
    <w:rsid w:val="00805FF9"/>
    <w:rsid w:val="00812C65"/>
    <w:rsid w:val="008304D4"/>
    <w:rsid w:val="00854DC2"/>
    <w:rsid w:val="00882207"/>
    <w:rsid w:val="00892F86"/>
    <w:rsid w:val="008A2F42"/>
    <w:rsid w:val="008D37FD"/>
    <w:rsid w:val="008E0338"/>
    <w:rsid w:val="008E04CC"/>
    <w:rsid w:val="008F75F6"/>
    <w:rsid w:val="0090410E"/>
    <w:rsid w:val="0090789C"/>
    <w:rsid w:val="0091142E"/>
    <w:rsid w:val="009217AE"/>
    <w:rsid w:val="009260CD"/>
    <w:rsid w:val="00937454"/>
    <w:rsid w:val="009435F1"/>
    <w:rsid w:val="009521F3"/>
    <w:rsid w:val="00952C25"/>
    <w:rsid w:val="009565D1"/>
    <w:rsid w:val="00961673"/>
    <w:rsid w:val="00966998"/>
    <w:rsid w:val="0098251B"/>
    <w:rsid w:val="00982CBB"/>
    <w:rsid w:val="009874EE"/>
    <w:rsid w:val="009921AE"/>
    <w:rsid w:val="009A1F4C"/>
    <w:rsid w:val="009B135C"/>
    <w:rsid w:val="009C5E37"/>
    <w:rsid w:val="009C6822"/>
    <w:rsid w:val="009D3837"/>
    <w:rsid w:val="009E323B"/>
    <w:rsid w:val="009E785C"/>
    <w:rsid w:val="009F41F5"/>
    <w:rsid w:val="009F7F68"/>
    <w:rsid w:val="00A13D74"/>
    <w:rsid w:val="00A2118D"/>
    <w:rsid w:val="00A24508"/>
    <w:rsid w:val="00A2707C"/>
    <w:rsid w:val="00A35D32"/>
    <w:rsid w:val="00A61B73"/>
    <w:rsid w:val="00A64982"/>
    <w:rsid w:val="00A72C13"/>
    <w:rsid w:val="00A73332"/>
    <w:rsid w:val="00A74524"/>
    <w:rsid w:val="00A860AE"/>
    <w:rsid w:val="00AA6F22"/>
    <w:rsid w:val="00AD76E2"/>
    <w:rsid w:val="00AE1199"/>
    <w:rsid w:val="00AF2F3F"/>
    <w:rsid w:val="00AF71E3"/>
    <w:rsid w:val="00B05C8D"/>
    <w:rsid w:val="00B05FC0"/>
    <w:rsid w:val="00B20152"/>
    <w:rsid w:val="00B203A0"/>
    <w:rsid w:val="00B21CA6"/>
    <w:rsid w:val="00B23F98"/>
    <w:rsid w:val="00B26358"/>
    <w:rsid w:val="00B347E3"/>
    <w:rsid w:val="00B359E4"/>
    <w:rsid w:val="00B37FB2"/>
    <w:rsid w:val="00B51702"/>
    <w:rsid w:val="00B541B8"/>
    <w:rsid w:val="00B57D98"/>
    <w:rsid w:val="00B70850"/>
    <w:rsid w:val="00B81C13"/>
    <w:rsid w:val="00B8277F"/>
    <w:rsid w:val="00B920C2"/>
    <w:rsid w:val="00B95379"/>
    <w:rsid w:val="00BA40AF"/>
    <w:rsid w:val="00BB0FDC"/>
    <w:rsid w:val="00BB730E"/>
    <w:rsid w:val="00BB7A3A"/>
    <w:rsid w:val="00BC1686"/>
    <w:rsid w:val="00BC35CE"/>
    <w:rsid w:val="00BC3E31"/>
    <w:rsid w:val="00BD3C3B"/>
    <w:rsid w:val="00BD5D2F"/>
    <w:rsid w:val="00BD7E76"/>
    <w:rsid w:val="00BE5C39"/>
    <w:rsid w:val="00BE61D0"/>
    <w:rsid w:val="00BF4EB0"/>
    <w:rsid w:val="00BF742C"/>
    <w:rsid w:val="00C018DA"/>
    <w:rsid w:val="00C066B6"/>
    <w:rsid w:val="00C119BE"/>
    <w:rsid w:val="00C1266D"/>
    <w:rsid w:val="00C2412E"/>
    <w:rsid w:val="00C37BA1"/>
    <w:rsid w:val="00C41AE0"/>
    <w:rsid w:val="00C4674C"/>
    <w:rsid w:val="00C506CF"/>
    <w:rsid w:val="00C6134D"/>
    <w:rsid w:val="00C6163C"/>
    <w:rsid w:val="00C66529"/>
    <w:rsid w:val="00C70DE4"/>
    <w:rsid w:val="00C72BED"/>
    <w:rsid w:val="00C80536"/>
    <w:rsid w:val="00C857FA"/>
    <w:rsid w:val="00C9578B"/>
    <w:rsid w:val="00C96179"/>
    <w:rsid w:val="00CA147A"/>
    <w:rsid w:val="00CA68CE"/>
    <w:rsid w:val="00CB0055"/>
    <w:rsid w:val="00CC5877"/>
    <w:rsid w:val="00CD308A"/>
    <w:rsid w:val="00CE65B6"/>
    <w:rsid w:val="00D06DBA"/>
    <w:rsid w:val="00D2522B"/>
    <w:rsid w:val="00D32B74"/>
    <w:rsid w:val="00D422DE"/>
    <w:rsid w:val="00D47B13"/>
    <w:rsid w:val="00D5459D"/>
    <w:rsid w:val="00D609FF"/>
    <w:rsid w:val="00D6210F"/>
    <w:rsid w:val="00D91051"/>
    <w:rsid w:val="00DA1F4D"/>
    <w:rsid w:val="00DC174D"/>
    <w:rsid w:val="00DD172A"/>
    <w:rsid w:val="00DE3DB0"/>
    <w:rsid w:val="00DE3FB6"/>
    <w:rsid w:val="00DE49ED"/>
    <w:rsid w:val="00E004DC"/>
    <w:rsid w:val="00E011B5"/>
    <w:rsid w:val="00E04363"/>
    <w:rsid w:val="00E04964"/>
    <w:rsid w:val="00E04F31"/>
    <w:rsid w:val="00E07BA8"/>
    <w:rsid w:val="00E22F7A"/>
    <w:rsid w:val="00E25A26"/>
    <w:rsid w:val="00E4381A"/>
    <w:rsid w:val="00E443AA"/>
    <w:rsid w:val="00E50B32"/>
    <w:rsid w:val="00E55D74"/>
    <w:rsid w:val="00E72083"/>
    <w:rsid w:val="00E73345"/>
    <w:rsid w:val="00E74845"/>
    <w:rsid w:val="00E96BD9"/>
    <w:rsid w:val="00EA1A2F"/>
    <w:rsid w:val="00EA3850"/>
    <w:rsid w:val="00EB538B"/>
    <w:rsid w:val="00ED529E"/>
    <w:rsid w:val="00EE5D50"/>
    <w:rsid w:val="00EE66C8"/>
    <w:rsid w:val="00EE6C54"/>
    <w:rsid w:val="00F071F5"/>
    <w:rsid w:val="00F40E20"/>
    <w:rsid w:val="00F60274"/>
    <w:rsid w:val="00F62B08"/>
    <w:rsid w:val="00F672D4"/>
    <w:rsid w:val="00F772C6"/>
    <w:rsid w:val="00F77FB9"/>
    <w:rsid w:val="00F82944"/>
    <w:rsid w:val="00FA2749"/>
    <w:rsid w:val="00FB068F"/>
    <w:rsid w:val="00FD2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2E56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4472C4"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2F5496"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2F5496"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C45911"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2F5496"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styleId="ListParagraph">
    <w:name w:val="List Paragraph"/>
    <w:basedOn w:val="Normal"/>
    <w:uiPriority w:val="34"/>
    <w:semiHidden/>
    <w:qFormat/>
    <w:rsid w:val="006D07B9"/>
    <w:pPr>
      <w:ind w:left="720"/>
      <w:contextualSpacing/>
    </w:pPr>
  </w:style>
  <w:style w:type="paragraph" w:styleId="NormalWeb">
    <w:name w:val="Normal (Web)"/>
    <w:basedOn w:val="Normal"/>
    <w:uiPriority w:val="99"/>
    <w:semiHidden/>
    <w:unhideWhenUsed/>
    <w:rsid w:val="00F82944"/>
    <w:pPr>
      <w:spacing w:before="100" w:beforeAutospacing="1" w:after="100" w:afterAutospacing="1"/>
    </w:pPr>
    <w:rPr>
      <w:rFonts w:ascii="Calibri" w:eastAsiaTheme="minorHAnsi" w:hAnsi="Calibri" w:cs="Calibri"/>
      <w:sz w:val="22"/>
      <w:lang w:val="en-GB" w:eastAsia="en-GB"/>
    </w:rPr>
  </w:style>
  <w:style w:type="paragraph" w:customStyle="1" w:styleId="plain">
    <w:name w:val="plain"/>
    <w:basedOn w:val="Normal"/>
    <w:rsid w:val="000E6A43"/>
    <w:pPr>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7980">
      <w:bodyDiv w:val="1"/>
      <w:marLeft w:val="0"/>
      <w:marRight w:val="0"/>
      <w:marTop w:val="0"/>
      <w:marBottom w:val="0"/>
      <w:divBdr>
        <w:top w:val="none" w:sz="0" w:space="0" w:color="auto"/>
        <w:left w:val="none" w:sz="0" w:space="0" w:color="auto"/>
        <w:bottom w:val="none" w:sz="0" w:space="0" w:color="auto"/>
        <w:right w:val="none" w:sz="0" w:space="0" w:color="auto"/>
      </w:divBdr>
    </w:div>
    <w:div w:id="194195669">
      <w:bodyDiv w:val="1"/>
      <w:marLeft w:val="0"/>
      <w:marRight w:val="0"/>
      <w:marTop w:val="0"/>
      <w:marBottom w:val="0"/>
      <w:divBdr>
        <w:top w:val="none" w:sz="0" w:space="0" w:color="auto"/>
        <w:left w:val="none" w:sz="0" w:space="0" w:color="auto"/>
        <w:bottom w:val="none" w:sz="0" w:space="0" w:color="auto"/>
        <w:right w:val="none" w:sz="0" w:space="0" w:color="auto"/>
      </w:divBdr>
    </w:div>
    <w:div w:id="935558574">
      <w:bodyDiv w:val="1"/>
      <w:marLeft w:val="0"/>
      <w:marRight w:val="0"/>
      <w:marTop w:val="0"/>
      <w:marBottom w:val="0"/>
      <w:divBdr>
        <w:top w:val="none" w:sz="0" w:space="0" w:color="auto"/>
        <w:left w:val="none" w:sz="0" w:space="0" w:color="auto"/>
        <w:bottom w:val="none" w:sz="0" w:space="0" w:color="auto"/>
        <w:right w:val="none" w:sz="0" w:space="0" w:color="auto"/>
      </w:divBdr>
    </w:div>
    <w:div w:id="971449552">
      <w:bodyDiv w:val="1"/>
      <w:marLeft w:val="0"/>
      <w:marRight w:val="0"/>
      <w:marTop w:val="0"/>
      <w:marBottom w:val="0"/>
      <w:divBdr>
        <w:top w:val="none" w:sz="0" w:space="0" w:color="auto"/>
        <w:left w:val="none" w:sz="0" w:space="0" w:color="auto"/>
        <w:bottom w:val="none" w:sz="0" w:space="0" w:color="auto"/>
        <w:right w:val="none" w:sz="0" w:space="0" w:color="auto"/>
      </w:divBdr>
    </w:div>
    <w:div w:id="1496921792">
      <w:bodyDiv w:val="1"/>
      <w:marLeft w:val="0"/>
      <w:marRight w:val="0"/>
      <w:marTop w:val="0"/>
      <w:marBottom w:val="0"/>
      <w:divBdr>
        <w:top w:val="none" w:sz="0" w:space="0" w:color="auto"/>
        <w:left w:val="none" w:sz="0" w:space="0" w:color="auto"/>
        <w:bottom w:val="none" w:sz="0" w:space="0" w:color="auto"/>
        <w:right w:val="none" w:sz="0" w:space="0" w:color="auto"/>
      </w:divBdr>
    </w:div>
    <w:div w:id="1707677809">
      <w:bodyDiv w:val="1"/>
      <w:marLeft w:val="0"/>
      <w:marRight w:val="0"/>
      <w:marTop w:val="0"/>
      <w:marBottom w:val="0"/>
      <w:divBdr>
        <w:top w:val="none" w:sz="0" w:space="0" w:color="auto"/>
        <w:left w:val="none" w:sz="0" w:space="0" w:color="auto"/>
        <w:bottom w:val="none" w:sz="0" w:space="0" w:color="auto"/>
        <w:right w:val="none" w:sz="0" w:space="0" w:color="auto"/>
      </w:divBdr>
    </w:div>
    <w:div w:id="2078479245">
      <w:bodyDiv w:val="1"/>
      <w:marLeft w:val="0"/>
      <w:marRight w:val="0"/>
      <w:marTop w:val="0"/>
      <w:marBottom w:val="0"/>
      <w:divBdr>
        <w:top w:val="none" w:sz="0" w:space="0" w:color="auto"/>
        <w:left w:val="none" w:sz="0" w:space="0" w:color="auto"/>
        <w:bottom w:val="none" w:sz="0" w:space="0" w:color="auto"/>
        <w:right w:val="none" w:sz="0" w:space="0" w:color="auto"/>
      </w:divBdr>
    </w:div>
    <w:div w:id="208110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tel:999"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IAG@leics.police.uk" TargetMode="External"/><Relationship Id="rId7" Type="http://schemas.openxmlformats.org/officeDocument/2006/relationships/webSettings" Target="webSettings.xml"/><Relationship Id="rId12" Type="http://schemas.openxmlformats.org/officeDocument/2006/relationships/hyperlink" Target="http://www.leics.police.uk" TargetMode="External"/><Relationship Id="rId17" Type="http://schemas.openxmlformats.org/officeDocument/2006/relationships/hyperlink" Target="https://www.leics.police.uk/cp/crime-prevention/protect-home-crime/property-vandalis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eur01.safelinks.protection.outlook.com/?url=https%3A%2F%2Fwww.leics.police.uk%2Fpolice-forces%2Fleicestershire-police%2Fareas%2Fleicestershire-force-content%2Fabout-us%2Fabout-us%2Findependent-advisory-groups%2F&amp;data=05%7C01%7CCorporate.Communications%40leics.police.uk%7Cfc5723d75d354adc250208dbeb64d5b1%7C6b0ff425e5e24239bd8b91ba02b7940a%7C0%7C0%7C638362590524171632%7CUnknown%7CTWFpbGZsb3d8eyJWIjoiMC4wLjAwMDAiLCJQIjoiV2luMzIiLCJBTiI6Ik1haWwiLCJXVCI6Mn0%3D%7C3000%7C%7C%7C&amp;sdata=6Tf%2FEe%2F2JEbZlL0V5%2F4swDDKv0SWgBXUtfZaw7piAlI%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eics.police.uk"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cid:image001.jpg@01D2EF51.4A2369F0" TargetMode="Externa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25\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AB3F9AB2114514AA466B8FEED5FA2C"/>
        <w:category>
          <w:name w:val="General"/>
          <w:gallery w:val="placeholder"/>
        </w:category>
        <w:types>
          <w:type w:val="bbPlcHdr"/>
        </w:types>
        <w:behaviors>
          <w:behavior w:val="content"/>
        </w:behaviors>
        <w:guid w:val="{02EF0544-13C6-4CAA-B537-44C771A35344}"/>
      </w:docPartPr>
      <w:docPartBody>
        <w:p w:rsidR="00557C14" w:rsidRDefault="009C1A00">
          <w:pPr>
            <w:pStyle w:val="D1AB3F9AB2114514AA466B8FEED5FA2C"/>
          </w:pPr>
          <w:r w:rsidRPr="00CB0055">
            <w:t>Contact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85E"/>
    <w:rsid w:val="00002C4F"/>
    <w:rsid w:val="0001677E"/>
    <w:rsid w:val="00033B94"/>
    <w:rsid w:val="00145C51"/>
    <w:rsid w:val="001D7E27"/>
    <w:rsid w:val="002345D4"/>
    <w:rsid w:val="00364986"/>
    <w:rsid w:val="00394943"/>
    <w:rsid w:val="00444609"/>
    <w:rsid w:val="00487D85"/>
    <w:rsid w:val="0049275B"/>
    <w:rsid w:val="004F1D24"/>
    <w:rsid w:val="004F5970"/>
    <w:rsid w:val="005266CB"/>
    <w:rsid w:val="00542601"/>
    <w:rsid w:val="00557C14"/>
    <w:rsid w:val="0062177F"/>
    <w:rsid w:val="00632488"/>
    <w:rsid w:val="00737ACB"/>
    <w:rsid w:val="00876280"/>
    <w:rsid w:val="008D4DA7"/>
    <w:rsid w:val="008E56E2"/>
    <w:rsid w:val="00940C32"/>
    <w:rsid w:val="009C1A00"/>
    <w:rsid w:val="00AA1388"/>
    <w:rsid w:val="00C3097B"/>
    <w:rsid w:val="00CE385E"/>
    <w:rsid w:val="00D37FE6"/>
    <w:rsid w:val="00D92941"/>
    <w:rsid w:val="00D94601"/>
    <w:rsid w:val="00DD1516"/>
    <w:rsid w:val="00EC30DA"/>
    <w:rsid w:val="00ED2557"/>
    <w:rsid w:val="00F00E91"/>
    <w:rsid w:val="00FD1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AB3F9AB2114514AA466B8FEED5FA2C">
    <w:name w:val="D1AB3F9AB2114514AA466B8FEED5FA2C"/>
  </w:style>
  <w:style w:type="character" w:styleId="Hyperlink">
    <w:name w:val="Hyperlink"/>
    <w:basedOn w:val="DefaultParagraphFont"/>
    <w:uiPriority w:val="99"/>
    <w:unhideWhenUsed/>
    <w:rPr>
      <w:color w:val="C45911" w:themeColor="accent2"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1</Pages>
  <Words>1522</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2023-12-07T15:00:00Z</dcterms:created>
  <dcterms:modified xsi:type="dcterms:W3CDTF">2023-12-07T15:12:00Z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86ff228e-d67e-4e3c-8add-5ac11aebedac_Enabled">
    <vt:lpwstr>true</vt:lpwstr>
  </property>
  <property fmtid="{D5CDD505-2E9C-101B-9397-08002B2CF9AE}" pid="4" name="MSIP_Label_86ff228e-d67e-4e3c-8add-5ac11aebedac_SetDate">
    <vt:lpwstr>2022-05-03T12:41:15Z</vt:lpwstr>
  </property>
  <property fmtid="{D5CDD505-2E9C-101B-9397-08002B2CF9AE}" pid="5" name="MSIP_Label_86ff228e-d67e-4e3c-8add-5ac11aebedac_Method">
    <vt:lpwstr>Standard</vt:lpwstr>
  </property>
  <property fmtid="{D5CDD505-2E9C-101B-9397-08002B2CF9AE}" pid="6" name="MSIP_Label_86ff228e-d67e-4e3c-8add-5ac11aebedac_Name">
    <vt:lpwstr>86ff228e-d67e-4e3c-8add-5ac11aebedac</vt:lpwstr>
  </property>
  <property fmtid="{D5CDD505-2E9C-101B-9397-08002B2CF9AE}" pid="7" name="MSIP_Label_86ff228e-d67e-4e3c-8add-5ac11aebedac_SiteId">
    <vt:lpwstr>6b0ff425-e5e2-4239-bd8b-91ba02b7940a</vt:lpwstr>
  </property>
  <property fmtid="{D5CDD505-2E9C-101B-9397-08002B2CF9AE}" pid="8" name="MSIP_Label_86ff228e-d67e-4e3c-8add-5ac11aebedac_ActionId">
    <vt:lpwstr>d3391599-24f2-4dcd-8913-ce28ea72f8da</vt:lpwstr>
  </property>
  <property fmtid="{D5CDD505-2E9C-101B-9397-08002B2CF9AE}" pid="9" name="MSIP_Label_86ff228e-d67e-4e3c-8add-5ac11aebedac_ContentBits">
    <vt:lpwstr>0</vt:lpwstr>
  </property>
</Properties>
</file>